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3183" w14:textId="77777777" w:rsidR="009F40CD" w:rsidRDefault="009F40CD" w:rsidP="00F81F78">
      <w:pPr>
        <w:spacing w:line="360" w:lineRule="auto"/>
        <w:jc w:val="both"/>
        <w:rPr>
          <w:rFonts w:ascii="Arial" w:hAnsi="Arial" w:cs="Arial"/>
          <w:b/>
          <w:bCs/>
          <w:sz w:val="20"/>
          <w:szCs w:val="20"/>
          <w:lang w:val="ca-ES"/>
        </w:rPr>
      </w:pPr>
    </w:p>
    <w:p w14:paraId="72D27A4F" w14:textId="2B657C80" w:rsidR="00F81F78" w:rsidRPr="00730F93" w:rsidRDefault="00F81F78" w:rsidP="00F81F78">
      <w:pPr>
        <w:spacing w:line="360" w:lineRule="auto"/>
        <w:jc w:val="both"/>
        <w:rPr>
          <w:rFonts w:ascii="Arial" w:hAnsi="Arial" w:cs="Arial"/>
          <w:b/>
          <w:bCs/>
          <w:sz w:val="20"/>
          <w:szCs w:val="20"/>
        </w:rPr>
      </w:pPr>
      <w:r w:rsidRPr="00730F93">
        <w:rPr>
          <w:rFonts w:ascii="Arial" w:hAnsi="Arial" w:cs="Arial"/>
          <w:b/>
          <w:bCs/>
          <w:sz w:val="20"/>
          <w:szCs w:val="20"/>
        </w:rPr>
        <w:t>PREMIO AL RETO URBANO "OPTIMIZACIÓN DE LA DISTRIBUCIÓN HORECA EN LA CIUDAD DE BARCELONA"</w:t>
      </w:r>
    </w:p>
    <w:p w14:paraId="0FAB2F46" w14:textId="77777777" w:rsidR="00F81F78" w:rsidRPr="00730F93" w:rsidRDefault="00F81F78" w:rsidP="00F81F78">
      <w:pPr>
        <w:spacing w:line="360" w:lineRule="auto"/>
        <w:jc w:val="both"/>
        <w:rPr>
          <w:rFonts w:ascii="Arial" w:hAnsi="Arial" w:cs="Arial"/>
          <w:b/>
          <w:bCs/>
          <w:sz w:val="20"/>
          <w:szCs w:val="20"/>
        </w:rPr>
      </w:pPr>
    </w:p>
    <w:p w14:paraId="35414C99" w14:textId="722D4FB2" w:rsidR="00F81F78" w:rsidRPr="00730F93" w:rsidRDefault="00F81F78" w:rsidP="00F81F78">
      <w:pPr>
        <w:spacing w:line="360" w:lineRule="auto"/>
        <w:jc w:val="both"/>
        <w:rPr>
          <w:rFonts w:ascii="Arial" w:hAnsi="Arial" w:cs="Arial"/>
          <w:b/>
          <w:sz w:val="20"/>
          <w:szCs w:val="20"/>
        </w:rPr>
      </w:pPr>
      <w:r w:rsidRPr="00730F93">
        <w:rPr>
          <w:rFonts w:ascii="Arial" w:hAnsi="Arial" w:cs="Arial"/>
          <w:b/>
          <w:sz w:val="20"/>
          <w:szCs w:val="20"/>
        </w:rPr>
        <w:t xml:space="preserve">ANEXO IV. PROPUESTA EJECUTIVA AMPLIADA DEL PROYECTO </w:t>
      </w:r>
    </w:p>
    <w:p w14:paraId="25245DF4" w14:textId="4A8105D3" w:rsidR="00F81F78" w:rsidRPr="00730F93" w:rsidRDefault="00F81F78" w:rsidP="00F81F78">
      <w:pPr>
        <w:spacing w:line="240" w:lineRule="auto"/>
        <w:ind w:left="705"/>
        <w:jc w:val="both"/>
        <w:rPr>
          <w:rFonts w:ascii="Arial" w:hAnsi="Arial" w:cs="Arial"/>
          <w:i/>
          <w:sz w:val="18"/>
          <w:szCs w:val="18"/>
        </w:rPr>
      </w:pPr>
      <w:r w:rsidRPr="00730F93">
        <w:rPr>
          <w:rFonts w:ascii="Arial" w:hAnsi="Arial" w:cs="Arial"/>
          <w:i/>
          <w:sz w:val="18"/>
          <w:szCs w:val="18"/>
        </w:rPr>
        <w:t xml:space="preserve">La propuesta ejecutiva del proyecto puede tener un máximo de 25 páginas, letra Arial 11, interlineado 1,5.  </w:t>
      </w:r>
    </w:p>
    <w:p w14:paraId="7F352158" w14:textId="77777777" w:rsidR="00F81F78" w:rsidRPr="00730F93" w:rsidRDefault="00F81F78" w:rsidP="00F81F78">
      <w:pPr>
        <w:spacing w:line="360" w:lineRule="auto"/>
        <w:jc w:val="both"/>
        <w:rPr>
          <w:rFonts w:ascii="Arial" w:hAnsi="Arial" w:cs="Arial"/>
          <w:b/>
          <w:sz w:val="20"/>
          <w:szCs w:val="20"/>
        </w:rPr>
      </w:pPr>
      <w:r w:rsidRPr="00730F93">
        <w:rPr>
          <w:rFonts w:ascii="Arial" w:hAnsi="Arial" w:cs="Arial"/>
          <w:b/>
          <w:sz w:val="20"/>
          <w:szCs w:val="20"/>
        </w:rPr>
        <w:t>Datos de identificación del proyecto:</w:t>
      </w:r>
    </w:p>
    <w:p w14:paraId="193411BC" w14:textId="643436D2" w:rsidR="00CA2ACE" w:rsidRPr="00730F93" w:rsidRDefault="00F81F78" w:rsidP="00CA2ACE">
      <w:pPr>
        <w:jc w:val="both"/>
        <w:rPr>
          <w:rFonts w:ascii="Arial" w:hAnsi="Arial" w:cs="Arial"/>
        </w:rPr>
      </w:pPr>
      <w:r w:rsidRPr="00730F93">
        <w:rPr>
          <w:rFonts w:ascii="Arial" w:hAnsi="Arial" w:cs="Arial"/>
          <w:sz w:val="20"/>
          <w:szCs w:val="20"/>
        </w:rPr>
        <w:t xml:space="preserve">Título: </w:t>
      </w:r>
      <w:sdt>
        <w:sdtPr>
          <w:rPr>
            <w:rFonts w:ascii="Arial" w:hAnsi="Arial" w:cs="Arial"/>
          </w:rPr>
          <w:id w:val="1952889517"/>
          <w:showingPlcHdr/>
        </w:sdtPr>
        <w:sdtEndPr/>
        <w:sdtContent>
          <w:r w:rsidR="007C5E96" w:rsidRPr="00730F93">
            <w:rPr>
              <w:rFonts w:ascii="Arial" w:hAnsi="Arial" w:cs="Arial"/>
            </w:rPr>
            <w:t xml:space="preserve">     </w:t>
          </w:r>
        </w:sdtContent>
      </w:sdt>
    </w:p>
    <w:p w14:paraId="198ED101" w14:textId="7220054F" w:rsidR="00CA2ACE" w:rsidRPr="00730F93" w:rsidRDefault="00F81F78" w:rsidP="00CA2ACE">
      <w:pPr>
        <w:jc w:val="both"/>
        <w:rPr>
          <w:rFonts w:ascii="Arial" w:hAnsi="Arial" w:cs="Arial"/>
        </w:rPr>
      </w:pPr>
      <w:r w:rsidRPr="00730F93">
        <w:rPr>
          <w:rFonts w:ascii="Arial" w:hAnsi="Arial" w:cs="Arial"/>
          <w:sz w:val="20"/>
          <w:szCs w:val="20"/>
        </w:rPr>
        <w:t xml:space="preserve">Resumen </w:t>
      </w:r>
      <w:r w:rsidR="00DD1EC6" w:rsidRPr="00730F93">
        <w:rPr>
          <w:rFonts w:ascii="Arial" w:hAnsi="Arial" w:cs="Arial"/>
          <w:i/>
          <w:iCs/>
          <w:color w:val="808080" w:themeColor="background1" w:themeShade="80"/>
          <w:sz w:val="20"/>
          <w:szCs w:val="20"/>
        </w:rPr>
        <w:t>(descripción)</w:t>
      </w:r>
      <w:r w:rsidRPr="00730F93">
        <w:rPr>
          <w:rFonts w:ascii="Arial" w:hAnsi="Arial" w:cs="Arial"/>
          <w:sz w:val="20"/>
          <w:szCs w:val="20"/>
        </w:rPr>
        <w:t xml:space="preserve">: </w:t>
      </w:r>
      <w:sdt>
        <w:sdtPr>
          <w:rPr>
            <w:rFonts w:ascii="Arial" w:hAnsi="Arial" w:cs="Arial"/>
          </w:rPr>
          <w:id w:val="1854380121"/>
          <w:showingPlcHdr/>
        </w:sdtPr>
        <w:sdtEndPr/>
        <w:sdtContent>
          <w:r w:rsidR="00CA2ACE" w:rsidRPr="00730F93">
            <w:rPr>
              <w:rStyle w:val="PlaceholderText"/>
              <w:rFonts w:ascii="Arial" w:hAnsi="Arial"/>
            </w:rPr>
            <w:t xml:space="preserve">   Haz clic aquí para escribir texto.  </w:t>
          </w:r>
          <w:r w:rsidR="00CA2ACE" w:rsidRPr="00730F93">
            <w:rPr>
              <w:rFonts w:ascii="Arial" w:hAnsi="Arial"/>
              <w:color w:val="00B050"/>
              <w:sz w:val="16"/>
            </w:rPr>
            <w:t xml:space="preserve">   / Haga clic aquí para escribir el texto. </w:t>
          </w:r>
        </w:sdtContent>
      </w:sdt>
    </w:p>
    <w:p w14:paraId="46BDEBEF" w14:textId="4C4AA951" w:rsidR="00CA2ACE" w:rsidRPr="00730F93" w:rsidRDefault="00F81F78" w:rsidP="00CA2ACE">
      <w:pPr>
        <w:rPr>
          <w:rFonts w:ascii="Arial" w:hAnsi="Arial" w:cs="Arial"/>
        </w:rPr>
      </w:pPr>
      <w:r w:rsidRPr="00730F93">
        <w:rPr>
          <w:rFonts w:ascii="Arial" w:hAnsi="Arial" w:cs="Arial"/>
          <w:sz w:val="20"/>
          <w:szCs w:val="20"/>
        </w:rPr>
        <w:t xml:space="preserve">Solicitante: </w:t>
      </w:r>
      <w:sdt>
        <w:sdtPr>
          <w:rPr>
            <w:rFonts w:ascii="Arial" w:hAnsi="Arial" w:cs="Arial"/>
          </w:rPr>
          <w:id w:val="-1573274801"/>
          <w:showingPlcHdr/>
        </w:sdtPr>
        <w:sdtEndPr/>
        <w:sdtContent>
          <w:r w:rsidR="00CA2ACE" w:rsidRPr="00730F93">
            <w:rPr>
              <w:rStyle w:val="PlaceholderText"/>
              <w:rFonts w:ascii="Arial" w:hAnsi="Arial"/>
            </w:rPr>
            <w:t xml:space="preserve">   Haz clic aquí para escribir texto.  </w:t>
          </w:r>
          <w:r w:rsidR="00CA2ACE" w:rsidRPr="00730F93">
            <w:rPr>
              <w:rFonts w:ascii="Arial" w:hAnsi="Arial"/>
              <w:color w:val="00B050"/>
              <w:sz w:val="16"/>
            </w:rPr>
            <w:t xml:space="preserve">   / Haga clic aquí para escribir el texto. </w:t>
          </w:r>
        </w:sdtContent>
      </w:sdt>
    </w:p>
    <w:p w14:paraId="0B267239" w14:textId="4895990D" w:rsidR="00CA2ACE" w:rsidRPr="00730F93" w:rsidRDefault="00F81F78" w:rsidP="00CA2ACE">
      <w:pPr>
        <w:rPr>
          <w:rFonts w:ascii="Arial" w:hAnsi="Arial" w:cs="Arial"/>
        </w:rPr>
      </w:pPr>
      <w:r w:rsidRPr="00730F93">
        <w:rPr>
          <w:rFonts w:ascii="Arial" w:hAnsi="Arial" w:cs="Arial"/>
          <w:sz w:val="20"/>
          <w:szCs w:val="20"/>
        </w:rPr>
        <w:t xml:space="preserve">Presupuesto: </w:t>
      </w:r>
      <w:sdt>
        <w:sdtPr>
          <w:rPr>
            <w:rFonts w:ascii="Arial" w:hAnsi="Arial" w:cs="Arial"/>
          </w:rPr>
          <w:id w:val="-828667094"/>
          <w:showingPlcHdr/>
        </w:sdtPr>
        <w:sdtEndPr/>
        <w:sdtContent>
          <w:r w:rsidR="00CA2ACE" w:rsidRPr="00730F93">
            <w:rPr>
              <w:rStyle w:val="PlaceholderText"/>
              <w:rFonts w:ascii="Arial" w:hAnsi="Arial"/>
            </w:rPr>
            <w:t xml:space="preserve">   Haz clic aquí para escribir texto.  </w:t>
          </w:r>
          <w:r w:rsidR="00CA2ACE" w:rsidRPr="00730F93">
            <w:rPr>
              <w:rFonts w:ascii="Arial" w:hAnsi="Arial"/>
              <w:color w:val="00B050"/>
              <w:sz w:val="16"/>
            </w:rPr>
            <w:t xml:space="preserve">   / Haga clic aquí para escribir el texto. </w:t>
          </w:r>
        </w:sdtContent>
      </w:sdt>
    </w:p>
    <w:p w14:paraId="519DC62A" w14:textId="10E24B28" w:rsidR="00CA2ACE" w:rsidRPr="00730F93" w:rsidRDefault="00F81F78" w:rsidP="00CA2ACE">
      <w:pPr>
        <w:rPr>
          <w:rFonts w:ascii="Arial" w:hAnsi="Arial" w:cs="Arial"/>
        </w:rPr>
      </w:pPr>
      <w:r w:rsidRPr="00730F93">
        <w:rPr>
          <w:rFonts w:ascii="Arial" w:hAnsi="Arial" w:cs="Arial"/>
          <w:sz w:val="20"/>
          <w:szCs w:val="20"/>
        </w:rPr>
        <w:t xml:space="preserve">Duración: </w:t>
      </w:r>
      <w:sdt>
        <w:sdtPr>
          <w:rPr>
            <w:rFonts w:ascii="Arial" w:hAnsi="Arial" w:cs="Arial"/>
          </w:rPr>
          <w:id w:val="-605816564"/>
          <w:showingPlcHdr/>
        </w:sdtPr>
        <w:sdtEndPr/>
        <w:sdtContent>
          <w:r w:rsidR="00CA2ACE" w:rsidRPr="00730F93">
            <w:rPr>
              <w:rStyle w:val="PlaceholderText"/>
              <w:rFonts w:ascii="Arial" w:hAnsi="Arial"/>
            </w:rPr>
            <w:t xml:space="preserve">   Haz clic aquí para escribir texto.  </w:t>
          </w:r>
          <w:r w:rsidR="00CA2ACE" w:rsidRPr="00730F93">
            <w:rPr>
              <w:rFonts w:ascii="Arial" w:hAnsi="Arial"/>
              <w:color w:val="00B050"/>
              <w:sz w:val="16"/>
            </w:rPr>
            <w:t xml:space="preserve">   / Haga clic aquí para escribir el texto. </w:t>
          </w:r>
        </w:sdtContent>
      </w:sdt>
    </w:p>
    <w:p w14:paraId="3B2539C0" w14:textId="71AAD8EC" w:rsidR="00F81F78" w:rsidRPr="00730F93" w:rsidRDefault="005C5BB0" w:rsidP="005C5BB0">
      <w:pPr>
        <w:rPr>
          <w:rFonts w:ascii="Arial" w:hAnsi="Arial" w:cs="Arial"/>
        </w:rPr>
      </w:pPr>
      <w:r w:rsidRPr="00730F93">
        <w:rPr>
          <w:rFonts w:ascii="Arial" w:hAnsi="Arial" w:cs="Arial"/>
          <w:sz w:val="20"/>
          <w:szCs w:val="20"/>
        </w:rPr>
        <w:t xml:space="preserve">Público objetivo: </w:t>
      </w:r>
      <w:sdt>
        <w:sdtPr>
          <w:rPr>
            <w:rFonts w:ascii="Arial" w:hAnsi="Arial" w:cs="Arial"/>
          </w:rPr>
          <w:id w:val="-1362978005"/>
          <w:showingPlcHdr/>
        </w:sdtPr>
        <w:sdtEndPr/>
        <w:sdtContent>
          <w:r w:rsidRPr="00730F93">
            <w:rPr>
              <w:rStyle w:val="PlaceholderText"/>
              <w:rFonts w:ascii="Arial" w:hAnsi="Arial"/>
            </w:rPr>
            <w:t xml:space="preserve">   Haz clic aquí para escribir texto.  </w:t>
          </w:r>
          <w:r w:rsidRPr="00730F93">
            <w:rPr>
              <w:rFonts w:ascii="Arial" w:hAnsi="Arial"/>
              <w:color w:val="00B050"/>
              <w:sz w:val="16"/>
            </w:rPr>
            <w:t xml:space="preserve">   / Haga clic aquí para escribir el texto. </w:t>
          </w:r>
        </w:sdtContent>
      </w:sdt>
    </w:p>
    <w:p w14:paraId="68E0E927" w14:textId="77777777" w:rsidR="005C5BB0" w:rsidRPr="00730F93" w:rsidRDefault="005C5BB0" w:rsidP="005C5BB0">
      <w:pPr>
        <w:rPr>
          <w:rFonts w:ascii="Arial" w:hAnsi="Arial" w:cs="Arial"/>
        </w:rPr>
      </w:pPr>
    </w:p>
    <w:p w14:paraId="1E254DFF" w14:textId="301865F0" w:rsidR="00F81F78" w:rsidRPr="00730F93" w:rsidRDefault="0069669F" w:rsidP="00F81F78">
      <w:pPr>
        <w:spacing w:line="360" w:lineRule="auto"/>
        <w:rPr>
          <w:rFonts w:ascii="Arial" w:hAnsi="Arial" w:cs="Arial"/>
          <w:b/>
          <w:bCs/>
          <w:sz w:val="20"/>
          <w:szCs w:val="20"/>
        </w:rPr>
      </w:pPr>
      <w:r w:rsidRPr="00730F93">
        <w:rPr>
          <w:rFonts w:ascii="Arial" w:hAnsi="Arial" w:cs="Arial"/>
          <w:b/>
          <w:bCs/>
          <w:sz w:val="20"/>
          <w:szCs w:val="20"/>
        </w:rPr>
        <w:t>BREVE DESCRIPCIÓN DEL SOLICITUD LICITANTE</w:t>
      </w:r>
    </w:p>
    <w:p w14:paraId="330B8028" w14:textId="3A70795E" w:rsidR="0069669F" w:rsidRPr="00730F93" w:rsidRDefault="0069669F" w:rsidP="00F81F78">
      <w:pPr>
        <w:spacing w:line="360" w:lineRule="auto"/>
        <w:rPr>
          <w:rFonts w:ascii="Arial" w:hAnsi="Arial" w:cs="Arial"/>
          <w:i/>
          <w:iCs/>
          <w:sz w:val="20"/>
          <w:szCs w:val="20"/>
        </w:rPr>
      </w:pPr>
      <w:r w:rsidRPr="00730F93">
        <w:rPr>
          <w:rFonts w:ascii="Arial" w:hAnsi="Arial" w:cs="Arial"/>
          <w:i/>
          <w:iCs/>
          <w:sz w:val="20"/>
          <w:szCs w:val="20"/>
        </w:rPr>
        <w:t xml:space="preserve">Breve descripción de las entidades solicitantes, detallando su cualificación profesional, el encaje de sus competencias y la experiencia con los requerimientos del proyecto. </w:t>
      </w:r>
    </w:p>
    <w:tbl>
      <w:tblPr>
        <w:tblStyle w:val="TableGrid"/>
        <w:tblW w:w="0" w:type="auto"/>
        <w:tblLook w:val="04A0" w:firstRow="1" w:lastRow="0" w:firstColumn="1" w:lastColumn="0" w:noHBand="0" w:noVBand="1"/>
      </w:tblPr>
      <w:tblGrid>
        <w:gridCol w:w="8494"/>
      </w:tblGrid>
      <w:tr w:rsidR="0069669F" w:rsidRPr="00730F93" w14:paraId="26EE718E" w14:textId="77777777" w:rsidTr="0069669F">
        <w:tc>
          <w:tcPr>
            <w:tcW w:w="8494" w:type="dxa"/>
          </w:tcPr>
          <w:sdt>
            <w:sdtPr>
              <w:rPr>
                <w:rFonts w:ascii="Arial" w:hAnsi="Arial" w:cs="Arial"/>
              </w:rPr>
              <w:id w:val="1225712009"/>
              <w:showingPlcHdr/>
            </w:sdtPr>
            <w:sdtEndPr/>
            <w:sdtContent>
              <w:p w14:paraId="50B12230" w14:textId="77777777" w:rsidR="0069669F" w:rsidRPr="00730F93" w:rsidRDefault="0069669F" w:rsidP="0069669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55793B8D" w14:textId="77777777" w:rsidR="0069669F" w:rsidRPr="00730F93" w:rsidRDefault="0069669F" w:rsidP="00F81F78">
            <w:pPr>
              <w:spacing w:line="360" w:lineRule="auto"/>
              <w:rPr>
                <w:rFonts w:ascii="Arial" w:hAnsi="Arial" w:cs="Arial"/>
                <w:i/>
                <w:iCs/>
                <w:sz w:val="20"/>
                <w:szCs w:val="20"/>
              </w:rPr>
            </w:pPr>
          </w:p>
        </w:tc>
      </w:tr>
    </w:tbl>
    <w:p w14:paraId="4A35781A" w14:textId="77777777" w:rsidR="0069669F" w:rsidRPr="00730F93" w:rsidRDefault="0069669F" w:rsidP="00F81F78">
      <w:pPr>
        <w:spacing w:line="360" w:lineRule="auto"/>
        <w:rPr>
          <w:rFonts w:ascii="Arial" w:hAnsi="Arial" w:cs="Arial"/>
          <w:b/>
          <w:bCs/>
          <w:sz w:val="20"/>
          <w:szCs w:val="20"/>
        </w:rPr>
      </w:pPr>
    </w:p>
    <w:p w14:paraId="182E01E9" w14:textId="77777777" w:rsidR="00F81F78" w:rsidRPr="00730F93" w:rsidRDefault="00F81F78" w:rsidP="00F81F78">
      <w:pPr>
        <w:spacing w:line="360" w:lineRule="auto"/>
        <w:rPr>
          <w:rFonts w:ascii="Arial" w:hAnsi="Arial" w:cs="Arial"/>
          <w:b/>
          <w:sz w:val="20"/>
          <w:szCs w:val="20"/>
        </w:rPr>
      </w:pPr>
      <w:r w:rsidRPr="00730F93">
        <w:rPr>
          <w:rFonts w:ascii="Arial" w:hAnsi="Arial" w:cs="Arial"/>
          <w:b/>
          <w:sz w:val="20"/>
          <w:szCs w:val="20"/>
        </w:rPr>
        <w:t xml:space="preserve">RESUMEN EJECUTIVO DEL PROYECTO </w:t>
      </w:r>
    </w:p>
    <w:p w14:paraId="380C0C0E" w14:textId="05D40284" w:rsidR="00F81F78" w:rsidRPr="00730F93" w:rsidRDefault="00F81F78" w:rsidP="003164FE">
      <w:pPr>
        <w:spacing w:line="360" w:lineRule="auto"/>
        <w:rPr>
          <w:rFonts w:ascii="Arial" w:hAnsi="Arial" w:cs="Arial"/>
          <w:i/>
          <w:sz w:val="20"/>
          <w:szCs w:val="20"/>
        </w:rPr>
      </w:pPr>
      <w:r w:rsidRPr="00730F93">
        <w:rPr>
          <w:rFonts w:ascii="Arial" w:hAnsi="Arial" w:cs="Arial"/>
          <w:i/>
          <w:sz w:val="20"/>
          <w:szCs w:val="20"/>
        </w:rPr>
        <w:t>Presentación del proyecto, oportunidad/problema al que se enfrenta, descripción del producto o servicio, impacto potencial, valor añadido</w:t>
      </w:r>
    </w:p>
    <w:tbl>
      <w:tblPr>
        <w:tblStyle w:val="TableGrid"/>
        <w:tblW w:w="8726" w:type="dxa"/>
        <w:tblLook w:val="04A0" w:firstRow="1" w:lastRow="0" w:firstColumn="1" w:lastColumn="0" w:noHBand="0" w:noVBand="1"/>
      </w:tblPr>
      <w:tblGrid>
        <w:gridCol w:w="8726"/>
      </w:tblGrid>
      <w:tr w:rsidR="00F81F78" w:rsidRPr="00730F93" w14:paraId="00ED1682" w14:textId="77777777" w:rsidTr="00D31B5C">
        <w:trPr>
          <w:trHeight w:val="2376"/>
        </w:trPr>
        <w:tc>
          <w:tcPr>
            <w:tcW w:w="8726" w:type="dxa"/>
          </w:tcPr>
          <w:bookmarkStart w:id="0" w:name="_Hlk125022197"/>
          <w:p w14:paraId="4014A45F" w14:textId="6EDD530B" w:rsidR="00F81F78" w:rsidRPr="00730F93" w:rsidRDefault="001A111C" w:rsidP="00F81F78">
            <w:pPr>
              <w:spacing w:line="360" w:lineRule="auto"/>
              <w:rPr>
                <w:rFonts w:ascii="Arial" w:hAnsi="Arial" w:cs="Arial"/>
                <w:b/>
                <w:sz w:val="20"/>
                <w:szCs w:val="20"/>
              </w:rPr>
            </w:pPr>
            <w:sdt>
              <w:sdtPr>
                <w:rPr>
                  <w:rFonts w:ascii="Arial" w:hAnsi="Arial" w:cs="Arial"/>
                </w:rPr>
                <w:id w:val="87821375"/>
                <w:showingPlcHdr/>
              </w:sdtPr>
              <w:sdtEndPr/>
              <w:sdtContent>
                <w:r w:rsidR="0069669F" w:rsidRPr="00730F93">
                  <w:rPr>
                    <w:rStyle w:val="PlaceholderText"/>
                    <w:rFonts w:ascii="Arial" w:hAnsi="Arial"/>
                  </w:rPr>
                  <w:t xml:space="preserve">   Haz clic aquí para escribir texto.  </w:t>
                </w:r>
                <w:r w:rsidR="0069669F" w:rsidRPr="00730F93">
                  <w:rPr>
                    <w:rFonts w:ascii="Arial" w:hAnsi="Arial"/>
                    <w:color w:val="00B050"/>
                    <w:sz w:val="16"/>
                  </w:rPr>
                  <w:t xml:space="preserve">   / Haga clic aquí para escribir el texto. </w:t>
                </w:r>
              </w:sdtContent>
            </w:sdt>
            <w:bookmarkEnd w:id="0"/>
          </w:p>
          <w:p w14:paraId="6449FBAC" w14:textId="77777777" w:rsidR="0069669F" w:rsidRPr="00730F93" w:rsidRDefault="0069669F" w:rsidP="0069669F">
            <w:pPr>
              <w:rPr>
                <w:rFonts w:ascii="Arial" w:hAnsi="Arial" w:cs="Arial"/>
                <w:sz w:val="20"/>
                <w:szCs w:val="20"/>
              </w:rPr>
            </w:pPr>
          </w:p>
          <w:p w14:paraId="59E6BF8A" w14:textId="77777777" w:rsidR="0069669F" w:rsidRPr="00730F93" w:rsidRDefault="0069669F" w:rsidP="0069669F">
            <w:pPr>
              <w:rPr>
                <w:rFonts w:ascii="Arial" w:hAnsi="Arial" w:cs="Arial"/>
                <w:b/>
                <w:sz w:val="20"/>
                <w:szCs w:val="20"/>
              </w:rPr>
            </w:pPr>
          </w:p>
          <w:p w14:paraId="66CC33C2" w14:textId="77777777" w:rsidR="0069669F" w:rsidRPr="00730F93" w:rsidRDefault="0069669F" w:rsidP="0069669F">
            <w:pPr>
              <w:rPr>
                <w:rFonts w:ascii="Arial" w:hAnsi="Arial" w:cs="Arial"/>
                <w:b/>
                <w:sz w:val="20"/>
                <w:szCs w:val="20"/>
              </w:rPr>
            </w:pPr>
          </w:p>
          <w:p w14:paraId="3C02864C" w14:textId="77777777" w:rsidR="0069669F" w:rsidRPr="00730F93" w:rsidRDefault="0069669F" w:rsidP="0069669F">
            <w:pPr>
              <w:rPr>
                <w:rFonts w:ascii="Arial" w:hAnsi="Arial" w:cs="Arial"/>
                <w:b/>
                <w:sz w:val="20"/>
                <w:szCs w:val="20"/>
              </w:rPr>
            </w:pPr>
          </w:p>
          <w:p w14:paraId="1552EC14" w14:textId="185407EF" w:rsidR="0069669F" w:rsidRPr="00730F93" w:rsidRDefault="0069669F" w:rsidP="0069669F">
            <w:pPr>
              <w:jc w:val="both"/>
              <w:rPr>
                <w:rFonts w:ascii="Arial" w:hAnsi="Arial" w:cs="Arial"/>
              </w:rPr>
            </w:pPr>
            <w:r w:rsidRPr="00730F93">
              <w:rPr>
                <w:rFonts w:ascii="Arial" w:hAnsi="Arial" w:cs="Arial"/>
                <w:sz w:val="20"/>
                <w:szCs w:val="20"/>
              </w:rPr>
              <w:tab/>
            </w:r>
          </w:p>
          <w:p w14:paraId="413748B5" w14:textId="29377268" w:rsidR="0069669F" w:rsidRPr="00730F93" w:rsidRDefault="0069669F" w:rsidP="0069669F">
            <w:pPr>
              <w:tabs>
                <w:tab w:val="left" w:pos="1039"/>
              </w:tabs>
              <w:rPr>
                <w:rFonts w:ascii="Arial" w:hAnsi="Arial" w:cs="Arial"/>
                <w:sz w:val="20"/>
                <w:szCs w:val="20"/>
              </w:rPr>
            </w:pPr>
          </w:p>
        </w:tc>
      </w:tr>
    </w:tbl>
    <w:p w14:paraId="22852908" w14:textId="2679D89C" w:rsidR="00F81F78" w:rsidRPr="00730F93" w:rsidRDefault="00F81F78" w:rsidP="00F81F78">
      <w:pPr>
        <w:spacing w:line="360" w:lineRule="auto"/>
        <w:rPr>
          <w:rFonts w:ascii="Arial" w:hAnsi="Arial" w:cs="Arial"/>
          <w:b/>
          <w:sz w:val="20"/>
          <w:szCs w:val="20"/>
        </w:rPr>
      </w:pPr>
    </w:p>
    <w:p w14:paraId="2B77AB18" w14:textId="77777777" w:rsidR="00A22C05" w:rsidRPr="00730F93" w:rsidRDefault="00A22C05" w:rsidP="00F81F78">
      <w:pPr>
        <w:spacing w:line="360" w:lineRule="auto"/>
        <w:rPr>
          <w:rFonts w:ascii="Arial" w:hAnsi="Arial" w:cs="Arial"/>
          <w:b/>
          <w:sz w:val="20"/>
          <w:szCs w:val="20"/>
        </w:rPr>
      </w:pPr>
    </w:p>
    <w:p w14:paraId="6983ED66" w14:textId="56174859" w:rsidR="00F81F78" w:rsidRPr="00730F93" w:rsidRDefault="00F81F78" w:rsidP="00330A3F">
      <w:pPr>
        <w:pStyle w:val="ListParagraph"/>
        <w:numPr>
          <w:ilvl w:val="0"/>
          <w:numId w:val="3"/>
        </w:numPr>
        <w:spacing w:line="360" w:lineRule="auto"/>
        <w:ind w:left="284" w:hanging="284"/>
        <w:rPr>
          <w:rFonts w:ascii="Arial" w:hAnsi="Arial" w:cs="Arial"/>
          <w:b/>
          <w:sz w:val="20"/>
          <w:szCs w:val="20"/>
        </w:rPr>
      </w:pPr>
      <w:r w:rsidRPr="00730F93">
        <w:rPr>
          <w:rFonts w:ascii="Arial" w:hAnsi="Arial" w:cs="Arial"/>
          <w:b/>
          <w:sz w:val="20"/>
          <w:szCs w:val="20"/>
        </w:rPr>
        <w:lastRenderedPageBreak/>
        <w:t xml:space="preserve">EXCELENCIA DEL PROYECTO </w:t>
      </w:r>
    </w:p>
    <w:p w14:paraId="0F8C7732" w14:textId="7FF2B1AB" w:rsidR="00A22C05" w:rsidRPr="00730F93" w:rsidRDefault="00A22C05" w:rsidP="00466131">
      <w:pPr>
        <w:pStyle w:val="ListParagraph"/>
        <w:numPr>
          <w:ilvl w:val="1"/>
          <w:numId w:val="3"/>
        </w:numPr>
        <w:jc w:val="both"/>
        <w:rPr>
          <w:rFonts w:ascii="Arial" w:hAnsi="Arial" w:cs="Arial"/>
          <w:color w:val="000000"/>
          <w:sz w:val="20"/>
          <w:szCs w:val="20"/>
        </w:rPr>
      </w:pPr>
      <w:r w:rsidRPr="00730F93">
        <w:rPr>
          <w:rFonts w:ascii="Arial" w:hAnsi="Arial" w:cs="Arial"/>
          <w:color w:val="000000"/>
          <w:sz w:val="20"/>
          <w:szCs w:val="20"/>
        </w:rPr>
        <w:t xml:space="preserve">Claridad y relevancia de los objetivos y resultados del proyecto. </w:t>
      </w:r>
    </w:p>
    <w:p w14:paraId="5F2377A2" w14:textId="77777777" w:rsidR="00330A3F" w:rsidRPr="00730F93" w:rsidRDefault="00330A3F" w:rsidP="00330A3F">
      <w:pPr>
        <w:pStyle w:val="ListParagraph"/>
        <w:ind w:left="750"/>
        <w:jc w:val="both"/>
        <w:rPr>
          <w:rFonts w:ascii="Arial" w:hAnsi="Arial" w:cs="Arial"/>
          <w:color w:val="000000"/>
          <w:sz w:val="20"/>
          <w:szCs w:val="20"/>
        </w:rPr>
      </w:pPr>
    </w:p>
    <w:tbl>
      <w:tblPr>
        <w:tblStyle w:val="TableGrid"/>
        <w:tblW w:w="0" w:type="auto"/>
        <w:tblLook w:val="04A0" w:firstRow="1" w:lastRow="0" w:firstColumn="1" w:lastColumn="0" w:noHBand="0" w:noVBand="1"/>
      </w:tblPr>
      <w:tblGrid>
        <w:gridCol w:w="8494"/>
      </w:tblGrid>
      <w:tr w:rsidR="00330A3F" w:rsidRPr="00730F93" w14:paraId="71AFE9FE" w14:textId="77777777" w:rsidTr="00330A3F">
        <w:trPr>
          <w:trHeight w:val="626"/>
        </w:trPr>
        <w:tc>
          <w:tcPr>
            <w:tcW w:w="8494" w:type="dxa"/>
          </w:tcPr>
          <w:sdt>
            <w:sdtPr>
              <w:rPr>
                <w:rFonts w:ascii="Arial" w:hAnsi="Arial" w:cs="Arial"/>
              </w:rPr>
              <w:id w:val="-193231127"/>
              <w:showingPlcHdr/>
            </w:sdtPr>
            <w:sdtEndPr/>
            <w:sdtContent>
              <w:p w14:paraId="27CE1715" w14:textId="77777777" w:rsidR="00330A3F" w:rsidRPr="00730F93" w:rsidRDefault="00330A3F" w:rsidP="00330A3F">
                <w:pPr>
                  <w:jc w:val="both"/>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0837360B" w14:textId="77777777" w:rsidR="00330A3F" w:rsidRPr="00730F93" w:rsidRDefault="00330A3F" w:rsidP="00330A3F">
            <w:pPr>
              <w:spacing w:after="160" w:line="259" w:lineRule="auto"/>
              <w:jc w:val="both"/>
              <w:rPr>
                <w:rFonts w:ascii="Arial" w:hAnsi="Arial" w:cs="Arial"/>
                <w:sz w:val="20"/>
                <w:szCs w:val="20"/>
              </w:rPr>
            </w:pPr>
          </w:p>
          <w:p w14:paraId="3DDD6672" w14:textId="43E283DF" w:rsidR="00330A3F" w:rsidRPr="00730F93" w:rsidRDefault="00330A3F" w:rsidP="00330A3F">
            <w:pPr>
              <w:jc w:val="both"/>
              <w:rPr>
                <w:rFonts w:ascii="Arial" w:hAnsi="Arial" w:cs="Arial"/>
                <w:color w:val="000000"/>
                <w:sz w:val="20"/>
                <w:szCs w:val="20"/>
              </w:rPr>
            </w:pPr>
          </w:p>
        </w:tc>
      </w:tr>
    </w:tbl>
    <w:p w14:paraId="6C005A41" w14:textId="77777777" w:rsidR="00330A3F" w:rsidRPr="00730F93" w:rsidRDefault="00330A3F" w:rsidP="00330A3F">
      <w:pPr>
        <w:jc w:val="both"/>
        <w:rPr>
          <w:rFonts w:ascii="Arial" w:hAnsi="Arial" w:cs="Arial"/>
          <w:color w:val="000000"/>
          <w:sz w:val="20"/>
          <w:szCs w:val="20"/>
        </w:rPr>
      </w:pPr>
    </w:p>
    <w:p w14:paraId="6275BA74" w14:textId="44776D8B" w:rsidR="00A22C05" w:rsidRPr="00730F93" w:rsidRDefault="00466131" w:rsidP="00466131">
      <w:pPr>
        <w:pStyle w:val="ListParagraph"/>
        <w:numPr>
          <w:ilvl w:val="1"/>
          <w:numId w:val="3"/>
        </w:numPr>
        <w:ind w:left="708"/>
        <w:jc w:val="both"/>
        <w:rPr>
          <w:rFonts w:ascii="Arial" w:hAnsi="Arial" w:cs="Arial"/>
          <w:sz w:val="20"/>
          <w:szCs w:val="20"/>
        </w:rPr>
      </w:pPr>
      <w:r w:rsidRPr="00730F93">
        <w:rPr>
          <w:rFonts w:ascii="Arial" w:hAnsi="Arial" w:cs="Arial"/>
          <w:sz w:val="20"/>
          <w:szCs w:val="20"/>
        </w:rPr>
        <w:t>Madurez y viabilidad de la solución propuesta. Credibilidad de la metodología propuesta y de los pilotos/demostradores requeridos.</w:t>
      </w:r>
    </w:p>
    <w:tbl>
      <w:tblPr>
        <w:tblStyle w:val="TableGrid"/>
        <w:tblW w:w="0" w:type="auto"/>
        <w:tblLook w:val="04A0" w:firstRow="1" w:lastRow="0" w:firstColumn="1" w:lastColumn="0" w:noHBand="0" w:noVBand="1"/>
      </w:tblPr>
      <w:tblGrid>
        <w:gridCol w:w="8494"/>
      </w:tblGrid>
      <w:tr w:rsidR="00330A3F" w:rsidRPr="00730F93" w14:paraId="0F7F26DD" w14:textId="77777777" w:rsidTr="00330A3F">
        <w:trPr>
          <w:trHeight w:val="655"/>
        </w:trPr>
        <w:tc>
          <w:tcPr>
            <w:tcW w:w="8494" w:type="dxa"/>
          </w:tcPr>
          <w:sdt>
            <w:sdtPr>
              <w:rPr>
                <w:rFonts w:ascii="Arial" w:hAnsi="Arial" w:cs="Arial"/>
              </w:rPr>
              <w:id w:val="-1981378316"/>
              <w:showingPlcHdr/>
            </w:sdtPr>
            <w:sdtEndPr/>
            <w:sdtContent>
              <w:p w14:paraId="29137DDB"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4D8C03EB" w14:textId="77777777" w:rsidR="00330A3F" w:rsidRPr="00730F93" w:rsidRDefault="00330A3F" w:rsidP="00330A3F">
            <w:pPr>
              <w:spacing w:line="360" w:lineRule="auto"/>
              <w:jc w:val="both"/>
              <w:rPr>
                <w:rFonts w:ascii="Arial" w:hAnsi="Arial" w:cs="Arial"/>
              </w:rPr>
            </w:pPr>
          </w:p>
        </w:tc>
      </w:tr>
    </w:tbl>
    <w:p w14:paraId="0BF5234E" w14:textId="77777777" w:rsidR="00330A3F" w:rsidRPr="00730F93" w:rsidRDefault="00330A3F" w:rsidP="00330A3F">
      <w:pPr>
        <w:spacing w:line="360" w:lineRule="auto"/>
        <w:jc w:val="both"/>
        <w:rPr>
          <w:rFonts w:ascii="Arial" w:hAnsi="Arial" w:cs="Arial"/>
        </w:rPr>
      </w:pPr>
    </w:p>
    <w:p w14:paraId="2DB34927" w14:textId="71B3B03A" w:rsidR="00330A3F" w:rsidRPr="00730F93" w:rsidRDefault="00466131" w:rsidP="00466131">
      <w:pPr>
        <w:pStyle w:val="ListParagraph"/>
        <w:numPr>
          <w:ilvl w:val="1"/>
          <w:numId w:val="3"/>
        </w:numPr>
        <w:spacing w:line="360" w:lineRule="auto"/>
        <w:jc w:val="both"/>
        <w:rPr>
          <w:rFonts w:ascii="Arial" w:hAnsi="Arial" w:cs="Arial"/>
          <w:sz w:val="20"/>
          <w:szCs w:val="20"/>
        </w:rPr>
      </w:pPr>
      <w:r w:rsidRPr="00730F93">
        <w:rPr>
          <w:rFonts w:ascii="Arial" w:hAnsi="Arial" w:cs="Arial"/>
          <w:sz w:val="20"/>
          <w:szCs w:val="20"/>
        </w:rPr>
        <w:t xml:space="preserve">Adhesión de entidades usuarias representativas que confirmen su validez </w:t>
      </w:r>
      <w:proofErr w:type="spellStart"/>
      <w:r w:rsidRPr="00730F93">
        <w:rPr>
          <w:rFonts w:ascii="Arial" w:hAnsi="Arial" w:cs="Arial"/>
          <w:sz w:val="20"/>
          <w:szCs w:val="20"/>
        </w:rPr>
        <w:t>y</w:t>
      </w:r>
      <w:proofErr w:type="spellEnd"/>
      <w:r w:rsidRPr="00730F93">
        <w:rPr>
          <w:rFonts w:ascii="Arial" w:hAnsi="Arial" w:cs="Arial"/>
          <w:sz w:val="20"/>
          <w:szCs w:val="20"/>
        </w:rPr>
        <w:t xml:space="preserve"> interés de la solución propuesta.</w:t>
      </w:r>
    </w:p>
    <w:tbl>
      <w:tblPr>
        <w:tblStyle w:val="TableGrid"/>
        <w:tblW w:w="0" w:type="auto"/>
        <w:tblLook w:val="04A0" w:firstRow="1" w:lastRow="0" w:firstColumn="1" w:lastColumn="0" w:noHBand="0" w:noVBand="1"/>
      </w:tblPr>
      <w:tblGrid>
        <w:gridCol w:w="8494"/>
      </w:tblGrid>
      <w:tr w:rsidR="00330A3F" w:rsidRPr="00730F93" w14:paraId="2122D525" w14:textId="77777777" w:rsidTr="00330A3F">
        <w:trPr>
          <w:trHeight w:val="652"/>
        </w:trPr>
        <w:tc>
          <w:tcPr>
            <w:tcW w:w="8494" w:type="dxa"/>
          </w:tcPr>
          <w:sdt>
            <w:sdtPr>
              <w:rPr>
                <w:rFonts w:ascii="Arial" w:hAnsi="Arial" w:cs="Arial"/>
              </w:rPr>
              <w:id w:val="1275052123"/>
              <w:showingPlcHdr/>
            </w:sdtPr>
            <w:sdtEndPr/>
            <w:sdtContent>
              <w:p w14:paraId="5B482CC1"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3912CBD7" w14:textId="77777777" w:rsidR="00330A3F" w:rsidRPr="00730F93" w:rsidRDefault="00330A3F" w:rsidP="00330A3F">
            <w:pPr>
              <w:spacing w:line="360" w:lineRule="auto"/>
              <w:jc w:val="both"/>
              <w:rPr>
                <w:rFonts w:ascii="Arial" w:hAnsi="Arial" w:cs="Arial"/>
                <w:sz w:val="20"/>
                <w:szCs w:val="20"/>
              </w:rPr>
            </w:pPr>
          </w:p>
        </w:tc>
      </w:tr>
    </w:tbl>
    <w:p w14:paraId="194B3903" w14:textId="77777777" w:rsidR="00330A3F" w:rsidRPr="00730F93" w:rsidRDefault="00330A3F" w:rsidP="00330A3F">
      <w:pPr>
        <w:spacing w:line="360" w:lineRule="auto"/>
        <w:jc w:val="both"/>
        <w:rPr>
          <w:rFonts w:ascii="Arial" w:hAnsi="Arial" w:cs="Arial"/>
          <w:sz w:val="20"/>
          <w:szCs w:val="20"/>
        </w:rPr>
      </w:pPr>
    </w:p>
    <w:p w14:paraId="5D5E9B68" w14:textId="791E28D9" w:rsidR="00F81F78" w:rsidRPr="00730F93" w:rsidRDefault="001A111C" w:rsidP="00466131">
      <w:pPr>
        <w:pStyle w:val="ListParagraph"/>
        <w:numPr>
          <w:ilvl w:val="1"/>
          <w:numId w:val="3"/>
        </w:numPr>
        <w:spacing w:line="360" w:lineRule="auto"/>
        <w:rPr>
          <w:rFonts w:ascii="Arial" w:hAnsi="Arial" w:cs="Arial"/>
          <w:sz w:val="20"/>
          <w:szCs w:val="20"/>
        </w:rPr>
      </w:pPr>
      <w:r>
        <w:rPr>
          <w:rFonts w:ascii="Arial" w:hAnsi="Arial" w:cs="Arial"/>
          <w:sz w:val="20"/>
          <w:szCs w:val="20"/>
        </w:rPr>
        <w:t>Componente</w:t>
      </w:r>
      <w:r w:rsidR="00466131" w:rsidRPr="00730F93">
        <w:rPr>
          <w:rFonts w:ascii="Arial" w:hAnsi="Arial" w:cs="Arial"/>
          <w:sz w:val="20"/>
          <w:szCs w:val="20"/>
        </w:rPr>
        <w:t xml:space="preserve"> innovador y diferencial de la solución propuesta.</w:t>
      </w:r>
    </w:p>
    <w:tbl>
      <w:tblPr>
        <w:tblStyle w:val="TableGrid"/>
        <w:tblW w:w="0" w:type="auto"/>
        <w:tblLook w:val="04A0" w:firstRow="1" w:lastRow="0" w:firstColumn="1" w:lastColumn="0" w:noHBand="0" w:noVBand="1"/>
      </w:tblPr>
      <w:tblGrid>
        <w:gridCol w:w="8494"/>
      </w:tblGrid>
      <w:tr w:rsidR="00330A3F" w:rsidRPr="00730F93" w14:paraId="116D060E" w14:textId="77777777" w:rsidTr="00330A3F">
        <w:trPr>
          <w:trHeight w:val="662"/>
        </w:trPr>
        <w:tc>
          <w:tcPr>
            <w:tcW w:w="8494" w:type="dxa"/>
          </w:tcPr>
          <w:sdt>
            <w:sdtPr>
              <w:rPr>
                <w:rFonts w:cs="Arial"/>
              </w:rPr>
              <w:id w:val="2103683532"/>
              <w:showingPlcHdr/>
            </w:sdtPr>
            <w:sdtEndPr/>
            <w:sdtContent>
              <w:p w14:paraId="2996A74A" w14:textId="77777777" w:rsidR="00330A3F" w:rsidRPr="00730F93" w:rsidRDefault="00330A3F" w:rsidP="00330A3F">
                <w:pPr>
                  <w:pStyle w:val="ListParagraph"/>
                  <w:ind w:left="360"/>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sdt>
            <w:sdtPr>
              <w:id w:val="298886776"/>
              <w:showingPlcHdr/>
            </w:sdtPr>
            <w:sdtEndPr/>
            <w:sdtContent>
              <w:p w14:paraId="5A0973B0" w14:textId="76EB4AF6" w:rsidR="00330A3F" w:rsidRPr="00730F93" w:rsidRDefault="00330A3F" w:rsidP="00330A3F">
                <w:pPr>
                  <w:pStyle w:val="ListParagraph"/>
                  <w:ind w:left="360"/>
                  <w:rPr>
                    <w:rFonts w:ascii="Arial" w:hAnsi="Arial" w:cs="Arial"/>
                  </w:rPr>
                </w:pPr>
                <w:r w:rsidRPr="00730F93">
                  <w:t xml:space="preserve">     </w:t>
                </w:r>
              </w:p>
            </w:sdtContent>
          </w:sdt>
          <w:p w14:paraId="03453774" w14:textId="77777777" w:rsidR="00330A3F" w:rsidRPr="00730F93" w:rsidRDefault="00330A3F" w:rsidP="00330A3F">
            <w:pPr>
              <w:pStyle w:val="ListParagraph"/>
              <w:spacing w:line="360" w:lineRule="auto"/>
              <w:ind w:left="360"/>
              <w:rPr>
                <w:rFonts w:ascii="Arial" w:hAnsi="Arial" w:cs="Arial"/>
                <w:sz w:val="20"/>
                <w:szCs w:val="20"/>
              </w:rPr>
            </w:pPr>
          </w:p>
        </w:tc>
      </w:tr>
    </w:tbl>
    <w:p w14:paraId="4A34A47B" w14:textId="77777777" w:rsidR="00466131" w:rsidRPr="00730F93" w:rsidRDefault="00466131" w:rsidP="003D0E73">
      <w:pPr>
        <w:spacing w:line="360" w:lineRule="auto"/>
        <w:rPr>
          <w:rFonts w:ascii="Arial" w:hAnsi="Arial" w:cs="Arial"/>
          <w:sz w:val="20"/>
          <w:szCs w:val="20"/>
        </w:rPr>
      </w:pPr>
    </w:p>
    <w:p w14:paraId="50CD7A15" w14:textId="32AECCD2" w:rsidR="00466131" w:rsidRPr="00730F93" w:rsidRDefault="001A111C" w:rsidP="00466131">
      <w:pPr>
        <w:pStyle w:val="ListParagraph"/>
        <w:numPr>
          <w:ilvl w:val="1"/>
          <w:numId w:val="3"/>
        </w:numPr>
        <w:spacing w:line="360" w:lineRule="auto"/>
        <w:rPr>
          <w:rFonts w:ascii="Arial" w:hAnsi="Arial" w:cs="Arial"/>
          <w:sz w:val="20"/>
          <w:szCs w:val="20"/>
        </w:rPr>
      </w:pPr>
      <w:bookmarkStart w:id="1" w:name="OLE_LINK23"/>
      <w:bookmarkStart w:id="2" w:name="_Hlk124869516"/>
      <w:r w:rsidRPr="00730F93">
        <w:rPr>
          <w:rFonts w:ascii="Arial" w:hAnsi="Arial" w:cs="Arial"/>
          <w:color w:val="000000" w:themeColor="text1"/>
          <w:sz w:val="20"/>
          <w:szCs w:val="20"/>
        </w:rPr>
        <w:t>Robustez</w:t>
      </w:r>
      <w:r w:rsidR="003D0E73" w:rsidRPr="00730F93">
        <w:rPr>
          <w:rFonts w:ascii="Arial" w:hAnsi="Arial" w:cs="Arial"/>
          <w:color w:val="000000" w:themeColor="text1"/>
          <w:sz w:val="20"/>
          <w:szCs w:val="20"/>
        </w:rPr>
        <w:t xml:space="preserve"> y fiabilidad (tecnológicas y sociales) de las tecnologías a utilizar en la solución propuesta (p. ej. para garantizar un bajo nivel de error)</w:t>
      </w:r>
      <w:r w:rsidR="003D0E73" w:rsidRPr="00730F93">
        <w:rPr>
          <w:rFonts w:ascii="Arial" w:hAnsi="Arial" w:cs="Arial"/>
          <w:sz w:val="20"/>
          <w:szCs w:val="20"/>
        </w:rPr>
        <w:t>.</w:t>
      </w:r>
      <w:bookmarkEnd w:id="1"/>
      <w:bookmarkEnd w:id="2"/>
    </w:p>
    <w:tbl>
      <w:tblPr>
        <w:tblStyle w:val="TableGrid"/>
        <w:tblW w:w="0" w:type="auto"/>
        <w:tblLook w:val="04A0" w:firstRow="1" w:lastRow="0" w:firstColumn="1" w:lastColumn="0" w:noHBand="0" w:noVBand="1"/>
      </w:tblPr>
      <w:tblGrid>
        <w:gridCol w:w="8494"/>
      </w:tblGrid>
      <w:tr w:rsidR="00466131" w:rsidRPr="00730F93" w14:paraId="787F6A93" w14:textId="77777777" w:rsidTr="004679C6">
        <w:trPr>
          <w:trHeight w:val="662"/>
        </w:trPr>
        <w:tc>
          <w:tcPr>
            <w:tcW w:w="8494" w:type="dxa"/>
          </w:tcPr>
          <w:sdt>
            <w:sdtPr>
              <w:rPr>
                <w:rFonts w:cs="Arial"/>
              </w:rPr>
              <w:id w:val="-1218125412"/>
              <w:showingPlcHdr/>
            </w:sdtPr>
            <w:sdtEndPr/>
            <w:sdtContent>
              <w:p w14:paraId="75D165FF" w14:textId="77777777" w:rsidR="00466131" w:rsidRPr="00730F93" w:rsidRDefault="00466131" w:rsidP="004679C6">
                <w:pPr>
                  <w:pStyle w:val="ListParagraph"/>
                  <w:ind w:left="360"/>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sdt>
            <w:sdtPr>
              <w:id w:val="-2028630056"/>
              <w:showingPlcHdr/>
            </w:sdtPr>
            <w:sdtEndPr/>
            <w:sdtContent>
              <w:p w14:paraId="7D42D6D4" w14:textId="77777777" w:rsidR="00466131" w:rsidRPr="00730F93" w:rsidRDefault="00466131" w:rsidP="004679C6">
                <w:pPr>
                  <w:pStyle w:val="ListParagraph"/>
                  <w:ind w:left="360"/>
                  <w:rPr>
                    <w:rFonts w:ascii="Arial" w:hAnsi="Arial" w:cs="Arial"/>
                  </w:rPr>
                </w:pPr>
                <w:r w:rsidRPr="00730F93">
                  <w:t xml:space="preserve">     </w:t>
                </w:r>
              </w:p>
            </w:sdtContent>
          </w:sdt>
          <w:p w14:paraId="08387223" w14:textId="77777777" w:rsidR="00466131" w:rsidRPr="00730F93" w:rsidRDefault="00466131" w:rsidP="004679C6">
            <w:pPr>
              <w:pStyle w:val="ListParagraph"/>
              <w:spacing w:line="360" w:lineRule="auto"/>
              <w:ind w:left="360"/>
              <w:rPr>
                <w:rFonts w:ascii="Arial" w:hAnsi="Arial" w:cs="Arial"/>
                <w:sz w:val="20"/>
                <w:szCs w:val="20"/>
              </w:rPr>
            </w:pPr>
          </w:p>
        </w:tc>
      </w:tr>
    </w:tbl>
    <w:p w14:paraId="5EB4AEB4" w14:textId="77777777" w:rsidR="00F81F78" w:rsidRPr="00730F93" w:rsidRDefault="00F81F78" w:rsidP="00F81F78">
      <w:pPr>
        <w:spacing w:line="360" w:lineRule="auto"/>
        <w:rPr>
          <w:rFonts w:ascii="Arial" w:hAnsi="Arial" w:cs="Arial"/>
          <w:b/>
          <w:sz w:val="20"/>
          <w:szCs w:val="20"/>
        </w:rPr>
      </w:pPr>
    </w:p>
    <w:p w14:paraId="7DA8FD64" w14:textId="447F322D" w:rsidR="00F81F78" w:rsidRPr="00730F93" w:rsidRDefault="00F81F78" w:rsidP="00F81F78">
      <w:pPr>
        <w:spacing w:line="360" w:lineRule="auto"/>
        <w:rPr>
          <w:rFonts w:ascii="Arial" w:hAnsi="Arial" w:cs="Arial"/>
          <w:b/>
          <w:sz w:val="20"/>
          <w:szCs w:val="20"/>
        </w:rPr>
      </w:pPr>
      <w:r w:rsidRPr="00730F93">
        <w:rPr>
          <w:rFonts w:ascii="Arial" w:hAnsi="Arial" w:cs="Arial"/>
          <w:b/>
          <w:sz w:val="20"/>
          <w:szCs w:val="20"/>
        </w:rPr>
        <w:t>2. IMPACTO DEL PROYECTO</w:t>
      </w:r>
    </w:p>
    <w:p w14:paraId="570DDBCA" w14:textId="36358308" w:rsidR="00F81F78" w:rsidRPr="00730F93" w:rsidRDefault="00F81F78" w:rsidP="00466131">
      <w:pPr>
        <w:spacing w:line="360" w:lineRule="auto"/>
        <w:rPr>
          <w:rFonts w:ascii="Arial" w:hAnsi="Arial" w:cs="Arial"/>
          <w:sz w:val="20"/>
          <w:szCs w:val="20"/>
        </w:rPr>
      </w:pPr>
      <w:r w:rsidRPr="00730F93">
        <w:rPr>
          <w:rFonts w:ascii="Arial" w:hAnsi="Arial" w:cs="Arial"/>
          <w:sz w:val="20"/>
          <w:szCs w:val="20"/>
        </w:rPr>
        <w:t>2.1. Relevancia de los impactos potenciales sobre el reto. Contribución y alcance de la propuesta en los impactos propuestos. Inclusión de otros impactos adicionales no asociados al reto urbano que puedan tener un retorno social positivo (p. ej. potencial de inclusión, retorno social, impacto ambiental positivo, etc.).</w:t>
      </w:r>
    </w:p>
    <w:tbl>
      <w:tblPr>
        <w:tblStyle w:val="TableGrid"/>
        <w:tblW w:w="0" w:type="auto"/>
        <w:tblLook w:val="04A0" w:firstRow="1" w:lastRow="0" w:firstColumn="1" w:lastColumn="0" w:noHBand="0" w:noVBand="1"/>
      </w:tblPr>
      <w:tblGrid>
        <w:gridCol w:w="8494"/>
      </w:tblGrid>
      <w:tr w:rsidR="00330A3F" w:rsidRPr="00730F93" w14:paraId="75A92314" w14:textId="77777777" w:rsidTr="00330A3F">
        <w:trPr>
          <w:trHeight w:val="796"/>
        </w:trPr>
        <w:tc>
          <w:tcPr>
            <w:tcW w:w="8494" w:type="dxa"/>
          </w:tcPr>
          <w:sdt>
            <w:sdtPr>
              <w:rPr>
                <w:rFonts w:ascii="Arial" w:hAnsi="Arial" w:cs="Arial"/>
              </w:rPr>
              <w:id w:val="-361368084"/>
              <w:showingPlcHdr/>
            </w:sdtPr>
            <w:sdtEndPr/>
            <w:sdtContent>
              <w:p w14:paraId="5D1EB77C"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612C258B" w14:textId="77777777" w:rsidR="00330A3F" w:rsidRPr="00730F93" w:rsidRDefault="00330A3F" w:rsidP="00F81F78">
            <w:pPr>
              <w:spacing w:line="360" w:lineRule="auto"/>
              <w:rPr>
                <w:rFonts w:ascii="Arial" w:hAnsi="Arial" w:cs="Arial"/>
                <w:sz w:val="20"/>
                <w:szCs w:val="20"/>
              </w:rPr>
            </w:pPr>
          </w:p>
        </w:tc>
      </w:tr>
    </w:tbl>
    <w:p w14:paraId="4EAD6BF2" w14:textId="77777777" w:rsidR="00A058ED" w:rsidRPr="00730F93" w:rsidRDefault="00A058ED" w:rsidP="00A22C05">
      <w:pPr>
        <w:spacing w:line="360" w:lineRule="auto"/>
        <w:ind w:left="993" w:hanging="993"/>
        <w:rPr>
          <w:rFonts w:ascii="Arial" w:hAnsi="Arial" w:cs="Arial"/>
          <w:sz w:val="20"/>
          <w:szCs w:val="20"/>
        </w:rPr>
      </w:pPr>
    </w:p>
    <w:p w14:paraId="00D8BDCB" w14:textId="0C5A62A3" w:rsidR="00466131" w:rsidRPr="00730F93" w:rsidRDefault="00A22C05" w:rsidP="00466131">
      <w:pPr>
        <w:spacing w:after="0" w:line="360" w:lineRule="auto"/>
        <w:ind w:left="993" w:hanging="993"/>
        <w:rPr>
          <w:rFonts w:ascii="Arial" w:hAnsi="Arial" w:cs="Arial"/>
          <w:sz w:val="20"/>
          <w:szCs w:val="20"/>
        </w:rPr>
      </w:pPr>
      <w:r w:rsidRPr="00730F93">
        <w:rPr>
          <w:rFonts w:ascii="Arial" w:hAnsi="Arial" w:cs="Arial"/>
          <w:sz w:val="20"/>
          <w:szCs w:val="20"/>
        </w:rPr>
        <w:t xml:space="preserve">2.2. Validez de los indicadores propuestos </w:t>
      </w:r>
      <w:proofErr w:type="gramStart"/>
      <w:r w:rsidRPr="00730F93">
        <w:rPr>
          <w:rFonts w:ascii="Arial" w:hAnsi="Arial" w:cs="Arial"/>
          <w:sz w:val="20"/>
          <w:szCs w:val="20"/>
        </w:rPr>
        <w:t>en relación a</w:t>
      </w:r>
      <w:proofErr w:type="gramEnd"/>
      <w:r w:rsidRPr="00730F93">
        <w:rPr>
          <w:rFonts w:ascii="Arial" w:hAnsi="Arial" w:cs="Arial"/>
          <w:sz w:val="20"/>
          <w:szCs w:val="20"/>
        </w:rPr>
        <w:t xml:space="preserve"> los impactos identificados:</w:t>
      </w:r>
    </w:p>
    <w:p w14:paraId="15F5BAF6" w14:textId="3584F2A2" w:rsidR="00466131" w:rsidRPr="00730F93" w:rsidRDefault="00466131" w:rsidP="00466131">
      <w:pPr>
        <w:pStyle w:val="ListParagraph"/>
        <w:numPr>
          <w:ilvl w:val="0"/>
          <w:numId w:val="5"/>
        </w:numPr>
        <w:spacing w:line="360" w:lineRule="auto"/>
        <w:rPr>
          <w:rFonts w:ascii="Arial" w:hAnsi="Arial" w:cs="Arial"/>
          <w:sz w:val="20"/>
          <w:szCs w:val="20"/>
        </w:rPr>
      </w:pPr>
      <w:r w:rsidRPr="00730F93">
        <w:rPr>
          <w:rFonts w:ascii="Arial" w:hAnsi="Arial" w:cs="Arial"/>
          <w:sz w:val="20"/>
          <w:szCs w:val="20"/>
        </w:rPr>
        <w:lastRenderedPageBreak/>
        <w:t>Cantidad y calidad de los indicadores.</w:t>
      </w:r>
    </w:p>
    <w:p w14:paraId="0F123B46" w14:textId="2EB38C99" w:rsidR="00466131" w:rsidRPr="00730F93" w:rsidRDefault="00466131" w:rsidP="00466131">
      <w:pPr>
        <w:pStyle w:val="ListParagraph"/>
        <w:numPr>
          <w:ilvl w:val="0"/>
          <w:numId w:val="5"/>
        </w:numPr>
        <w:spacing w:line="360" w:lineRule="auto"/>
        <w:rPr>
          <w:rFonts w:ascii="Arial" w:hAnsi="Arial" w:cs="Arial"/>
          <w:sz w:val="20"/>
          <w:szCs w:val="20"/>
        </w:rPr>
      </w:pPr>
      <w:r w:rsidRPr="00730F93">
        <w:rPr>
          <w:rFonts w:ascii="Arial" w:hAnsi="Arial" w:cs="Arial"/>
          <w:sz w:val="20"/>
          <w:szCs w:val="20"/>
        </w:rPr>
        <w:t>Existencia de datos de base (cuantitativas) para la medida de los impactos.</w:t>
      </w:r>
    </w:p>
    <w:p w14:paraId="4978AB7B" w14:textId="7DAE6163" w:rsidR="00466131" w:rsidRPr="00730F93" w:rsidRDefault="00466131" w:rsidP="00466131">
      <w:pPr>
        <w:pStyle w:val="ListParagraph"/>
        <w:numPr>
          <w:ilvl w:val="0"/>
          <w:numId w:val="5"/>
        </w:numPr>
        <w:spacing w:line="360" w:lineRule="auto"/>
        <w:rPr>
          <w:rFonts w:ascii="Arial" w:hAnsi="Arial" w:cs="Arial"/>
          <w:sz w:val="20"/>
          <w:szCs w:val="20"/>
        </w:rPr>
      </w:pPr>
      <w:r w:rsidRPr="00730F93">
        <w:rPr>
          <w:rFonts w:ascii="Arial" w:hAnsi="Arial" w:cs="Arial"/>
          <w:sz w:val="20"/>
          <w:szCs w:val="20"/>
        </w:rPr>
        <w:t>Procedimiento de verificación de los impactos potenciales.</w:t>
      </w:r>
    </w:p>
    <w:p w14:paraId="3562A6CA" w14:textId="3A37283C" w:rsidR="00F81F78" w:rsidRPr="00730F93" w:rsidRDefault="00466131" w:rsidP="00466131">
      <w:pPr>
        <w:pStyle w:val="ListParagraph"/>
        <w:numPr>
          <w:ilvl w:val="0"/>
          <w:numId w:val="5"/>
        </w:numPr>
        <w:spacing w:line="360" w:lineRule="auto"/>
        <w:rPr>
          <w:rFonts w:ascii="Arial" w:hAnsi="Arial" w:cs="Arial"/>
          <w:sz w:val="20"/>
          <w:szCs w:val="20"/>
        </w:rPr>
      </w:pPr>
      <w:r w:rsidRPr="00730F93">
        <w:rPr>
          <w:rFonts w:ascii="Arial" w:hAnsi="Arial" w:cs="Arial"/>
          <w:sz w:val="20"/>
          <w:szCs w:val="20"/>
        </w:rPr>
        <w:t>Contribución y alcance del impacto de la propuesta (valor a alcanzar para cada indicador) al reto urbano y los ámbitos de actuación</w:t>
      </w:r>
    </w:p>
    <w:tbl>
      <w:tblPr>
        <w:tblStyle w:val="TableGrid"/>
        <w:tblW w:w="0" w:type="auto"/>
        <w:tblInd w:w="-5" w:type="dxa"/>
        <w:tblLook w:val="04A0" w:firstRow="1" w:lastRow="0" w:firstColumn="1" w:lastColumn="0" w:noHBand="0" w:noVBand="1"/>
      </w:tblPr>
      <w:tblGrid>
        <w:gridCol w:w="8499"/>
      </w:tblGrid>
      <w:tr w:rsidR="00330A3F" w:rsidRPr="00730F93" w14:paraId="5559763F" w14:textId="77777777" w:rsidTr="00330A3F">
        <w:trPr>
          <w:trHeight w:val="789"/>
        </w:trPr>
        <w:tc>
          <w:tcPr>
            <w:tcW w:w="8499" w:type="dxa"/>
          </w:tcPr>
          <w:sdt>
            <w:sdtPr>
              <w:rPr>
                <w:rFonts w:ascii="Arial" w:hAnsi="Arial" w:cs="Arial"/>
              </w:rPr>
              <w:id w:val="-52170822"/>
              <w:showingPlcHdr/>
            </w:sdtPr>
            <w:sdtEndPr/>
            <w:sdtContent>
              <w:p w14:paraId="11D48156"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6F02B151" w14:textId="77777777" w:rsidR="00330A3F" w:rsidRPr="00730F93" w:rsidRDefault="00330A3F" w:rsidP="00A22C05">
            <w:pPr>
              <w:spacing w:line="360" w:lineRule="auto"/>
              <w:rPr>
                <w:rFonts w:ascii="Arial" w:hAnsi="Arial" w:cs="Arial"/>
                <w:sz w:val="20"/>
                <w:szCs w:val="20"/>
              </w:rPr>
            </w:pPr>
          </w:p>
        </w:tc>
      </w:tr>
    </w:tbl>
    <w:p w14:paraId="319A9F82" w14:textId="77777777" w:rsidR="00330A3F" w:rsidRPr="00730F93" w:rsidRDefault="00330A3F" w:rsidP="00A22C05">
      <w:pPr>
        <w:spacing w:line="360" w:lineRule="auto"/>
        <w:ind w:left="993" w:hanging="993"/>
        <w:rPr>
          <w:rFonts w:ascii="Arial" w:hAnsi="Arial" w:cs="Arial"/>
          <w:sz w:val="20"/>
          <w:szCs w:val="20"/>
        </w:rPr>
      </w:pPr>
    </w:p>
    <w:p w14:paraId="766D9882" w14:textId="68787348" w:rsidR="00281861" w:rsidRPr="00730F93" w:rsidRDefault="00281861" w:rsidP="00B059F8">
      <w:pPr>
        <w:spacing w:line="360" w:lineRule="auto"/>
        <w:ind w:left="426" w:hanging="426"/>
        <w:jc w:val="both"/>
        <w:rPr>
          <w:rFonts w:ascii="Arial" w:hAnsi="Arial" w:cs="Arial"/>
          <w:sz w:val="20"/>
          <w:szCs w:val="20"/>
        </w:rPr>
      </w:pPr>
      <w:r w:rsidRPr="00730F93">
        <w:rPr>
          <w:rFonts w:ascii="Arial" w:hAnsi="Arial" w:cs="Arial"/>
          <w:sz w:val="20"/>
          <w:szCs w:val="20"/>
        </w:rPr>
        <w:t>2.3. Potencial de explotación de los resultados del proyecto y de la escalabilidad y replicabilidad de la solución propuesta. Demostración de la sostenibilidad económica (propuesta modelo de negocio sostenible) del proyecto al acabar la fase subvencionada.</w:t>
      </w:r>
    </w:p>
    <w:tbl>
      <w:tblPr>
        <w:tblStyle w:val="TableGrid"/>
        <w:tblW w:w="0" w:type="auto"/>
        <w:tblInd w:w="-5" w:type="dxa"/>
        <w:tblLook w:val="04A0" w:firstRow="1" w:lastRow="0" w:firstColumn="1" w:lastColumn="0" w:noHBand="0" w:noVBand="1"/>
      </w:tblPr>
      <w:tblGrid>
        <w:gridCol w:w="8499"/>
      </w:tblGrid>
      <w:tr w:rsidR="00281861" w:rsidRPr="00730F93" w14:paraId="73EE3E4C" w14:textId="77777777" w:rsidTr="004679C6">
        <w:trPr>
          <w:trHeight w:val="747"/>
        </w:trPr>
        <w:tc>
          <w:tcPr>
            <w:tcW w:w="8499" w:type="dxa"/>
          </w:tcPr>
          <w:sdt>
            <w:sdtPr>
              <w:rPr>
                <w:rFonts w:ascii="Arial" w:hAnsi="Arial" w:cs="Arial"/>
              </w:rPr>
              <w:id w:val="2117866979"/>
              <w:showingPlcHdr/>
            </w:sdtPr>
            <w:sdtEndPr/>
            <w:sdtContent>
              <w:p w14:paraId="6580B1EE" w14:textId="77777777" w:rsidR="00281861" w:rsidRPr="00730F93" w:rsidRDefault="00281861" w:rsidP="004679C6">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1536D74C" w14:textId="77777777" w:rsidR="00281861" w:rsidRPr="00730F93" w:rsidRDefault="00281861" w:rsidP="004679C6">
            <w:pPr>
              <w:spacing w:line="360" w:lineRule="auto"/>
              <w:rPr>
                <w:rFonts w:ascii="Arial" w:hAnsi="Arial" w:cs="Arial"/>
                <w:sz w:val="20"/>
                <w:szCs w:val="20"/>
              </w:rPr>
            </w:pPr>
          </w:p>
        </w:tc>
      </w:tr>
    </w:tbl>
    <w:p w14:paraId="7DAF4054" w14:textId="77777777" w:rsidR="00330A3F" w:rsidRPr="00730F93" w:rsidRDefault="00330A3F" w:rsidP="00A22C05">
      <w:pPr>
        <w:spacing w:line="360" w:lineRule="auto"/>
        <w:ind w:left="993" w:hanging="993"/>
        <w:rPr>
          <w:rFonts w:ascii="Arial" w:hAnsi="Arial" w:cs="Arial"/>
          <w:sz w:val="20"/>
          <w:szCs w:val="20"/>
        </w:rPr>
      </w:pPr>
    </w:p>
    <w:p w14:paraId="6BA01CA9" w14:textId="4642E2B2" w:rsidR="00A22C05" w:rsidRPr="00730F93" w:rsidRDefault="00A22C05" w:rsidP="00A22C05">
      <w:pPr>
        <w:spacing w:line="360" w:lineRule="auto"/>
        <w:ind w:left="426" w:hanging="426"/>
        <w:rPr>
          <w:rFonts w:ascii="Arial" w:hAnsi="Arial" w:cs="Arial"/>
          <w:sz w:val="20"/>
          <w:szCs w:val="20"/>
        </w:rPr>
      </w:pPr>
      <w:r w:rsidRPr="00730F93">
        <w:rPr>
          <w:rFonts w:ascii="Arial" w:hAnsi="Arial" w:cs="Arial"/>
          <w:sz w:val="20"/>
          <w:szCs w:val="20"/>
        </w:rPr>
        <w:t>2.4. Calidad y coherencia de las acciones previstas para comunicar y difundir el proyecto y sus resultados.</w:t>
      </w:r>
    </w:p>
    <w:tbl>
      <w:tblPr>
        <w:tblStyle w:val="TableGrid"/>
        <w:tblW w:w="0" w:type="auto"/>
        <w:tblInd w:w="-5" w:type="dxa"/>
        <w:tblLook w:val="04A0" w:firstRow="1" w:lastRow="0" w:firstColumn="1" w:lastColumn="0" w:noHBand="0" w:noVBand="1"/>
      </w:tblPr>
      <w:tblGrid>
        <w:gridCol w:w="8499"/>
      </w:tblGrid>
      <w:tr w:rsidR="00330A3F" w:rsidRPr="00730F93" w14:paraId="0146CCA9" w14:textId="77777777" w:rsidTr="00330A3F">
        <w:trPr>
          <w:trHeight w:val="747"/>
        </w:trPr>
        <w:tc>
          <w:tcPr>
            <w:tcW w:w="8499" w:type="dxa"/>
          </w:tcPr>
          <w:sdt>
            <w:sdtPr>
              <w:rPr>
                <w:rFonts w:ascii="Arial" w:hAnsi="Arial" w:cs="Arial"/>
              </w:rPr>
              <w:id w:val="-251210700"/>
              <w:showingPlcHdr/>
            </w:sdtPr>
            <w:sdtEndPr/>
            <w:sdtContent>
              <w:p w14:paraId="14EA2A91"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032A1A7D" w14:textId="77777777" w:rsidR="00330A3F" w:rsidRPr="00730F93" w:rsidRDefault="00330A3F" w:rsidP="00A22C05">
            <w:pPr>
              <w:spacing w:line="360" w:lineRule="auto"/>
              <w:rPr>
                <w:rFonts w:ascii="Arial" w:hAnsi="Arial" w:cs="Arial"/>
                <w:sz w:val="20"/>
                <w:szCs w:val="20"/>
              </w:rPr>
            </w:pPr>
          </w:p>
        </w:tc>
      </w:tr>
    </w:tbl>
    <w:p w14:paraId="11362543" w14:textId="77777777" w:rsidR="00330A3F" w:rsidRPr="00730F93" w:rsidRDefault="00330A3F" w:rsidP="00913F7B">
      <w:pPr>
        <w:spacing w:line="360" w:lineRule="auto"/>
        <w:rPr>
          <w:rFonts w:ascii="Arial" w:hAnsi="Arial" w:cs="Arial"/>
          <w:sz w:val="20"/>
          <w:szCs w:val="20"/>
        </w:rPr>
      </w:pPr>
    </w:p>
    <w:p w14:paraId="6FF2E92C" w14:textId="6F472E6A" w:rsidR="00A22C05" w:rsidRPr="00730F93" w:rsidRDefault="00A22C05" w:rsidP="00643BF4">
      <w:pPr>
        <w:spacing w:line="360" w:lineRule="auto"/>
        <w:ind w:left="426" w:hanging="426"/>
        <w:jc w:val="both"/>
        <w:rPr>
          <w:rFonts w:ascii="Arial" w:hAnsi="Arial" w:cs="Arial"/>
          <w:sz w:val="20"/>
          <w:szCs w:val="20"/>
        </w:rPr>
      </w:pPr>
      <w:r w:rsidRPr="00730F93">
        <w:rPr>
          <w:rFonts w:ascii="Arial" w:hAnsi="Arial" w:cs="Arial"/>
          <w:bCs/>
          <w:sz w:val="20"/>
          <w:szCs w:val="20"/>
        </w:rPr>
        <w:t xml:space="preserve">2.5. </w:t>
      </w:r>
      <w:r w:rsidR="00643BF4" w:rsidRPr="00730F93">
        <w:rPr>
          <w:rFonts w:ascii="Arial" w:hAnsi="Arial" w:cs="Arial"/>
          <w:sz w:val="20"/>
          <w:szCs w:val="20"/>
        </w:rPr>
        <w:t xml:space="preserve">Capacidad de atracción y retención de talento nacional e internacional vinculado a la movilidad urbana.  </w:t>
      </w:r>
    </w:p>
    <w:tbl>
      <w:tblPr>
        <w:tblStyle w:val="TableGrid"/>
        <w:tblW w:w="0" w:type="auto"/>
        <w:tblInd w:w="-5" w:type="dxa"/>
        <w:tblLook w:val="04A0" w:firstRow="1" w:lastRow="0" w:firstColumn="1" w:lastColumn="0" w:noHBand="0" w:noVBand="1"/>
      </w:tblPr>
      <w:tblGrid>
        <w:gridCol w:w="8499"/>
      </w:tblGrid>
      <w:tr w:rsidR="00330A3F" w:rsidRPr="00730F93" w14:paraId="55EE95C5" w14:textId="77777777" w:rsidTr="00330A3F">
        <w:trPr>
          <w:trHeight w:val="893"/>
        </w:trPr>
        <w:tc>
          <w:tcPr>
            <w:tcW w:w="8499" w:type="dxa"/>
          </w:tcPr>
          <w:sdt>
            <w:sdtPr>
              <w:rPr>
                <w:rFonts w:ascii="Arial" w:hAnsi="Arial" w:cs="Arial"/>
              </w:rPr>
              <w:id w:val="12664932"/>
              <w:showingPlcHdr/>
            </w:sdtPr>
            <w:sdtEndPr/>
            <w:sdtContent>
              <w:p w14:paraId="446573F4"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63C9F5FB" w14:textId="77777777" w:rsidR="00330A3F" w:rsidRPr="00730F93" w:rsidRDefault="00330A3F" w:rsidP="00A22C05">
            <w:pPr>
              <w:spacing w:line="360" w:lineRule="auto"/>
              <w:rPr>
                <w:rFonts w:ascii="Arial" w:hAnsi="Arial" w:cs="Arial"/>
                <w:sz w:val="20"/>
                <w:szCs w:val="20"/>
              </w:rPr>
            </w:pPr>
          </w:p>
        </w:tc>
      </w:tr>
    </w:tbl>
    <w:p w14:paraId="30FFB41A" w14:textId="77777777" w:rsidR="00330A3F" w:rsidRPr="00730F93" w:rsidRDefault="00330A3F" w:rsidP="00A22C05">
      <w:pPr>
        <w:spacing w:line="360" w:lineRule="auto"/>
        <w:ind w:left="426" w:hanging="426"/>
        <w:rPr>
          <w:rFonts w:ascii="Arial" w:hAnsi="Arial" w:cs="Arial"/>
          <w:sz w:val="20"/>
          <w:szCs w:val="20"/>
        </w:rPr>
      </w:pPr>
    </w:p>
    <w:p w14:paraId="675A0636" w14:textId="1F8DC7F6" w:rsidR="001F0E49" w:rsidRPr="00730F93" w:rsidRDefault="00DA4C30" w:rsidP="00DA4C30">
      <w:pPr>
        <w:pStyle w:val="ListParagraph"/>
        <w:numPr>
          <w:ilvl w:val="1"/>
          <w:numId w:val="4"/>
        </w:numPr>
        <w:jc w:val="both"/>
        <w:rPr>
          <w:rFonts w:ascii="Arial" w:hAnsi="Arial" w:cs="Arial"/>
          <w:sz w:val="20"/>
          <w:szCs w:val="20"/>
        </w:rPr>
      </w:pPr>
      <w:r w:rsidRPr="00730F93">
        <w:rPr>
          <w:rFonts w:ascii="Arial" w:hAnsi="Arial" w:cs="Arial"/>
          <w:sz w:val="20"/>
          <w:szCs w:val="20"/>
        </w:rPr>
        <w:t>Cumplimiento de la normativa de protección de datos vigente o procedimientos previstos para hacerlo.</w:t>
      </w:r>
    </w:p>
    <w:tbl>
      <w:tblPr>
        <w:tblStyle w:val="TableGrid"/>
        <w:tblW w:w="0" w:type="auto"/>
        <w:tblLook w:val="04A0" w:firstRow="1" w:lastRow="0" w:firstColumn="1" w:lastColumn="0" w:noHBand="0" w:noVBand="1"/>
      </w:tblPr>
      <w:tblGrid>
        <w:gridCol w:w="8494"/>
      </w:tblGrid>
      <w:tr w:rsidR="001F0E49" w:rsidRPr="00730F93" w14:paraId="13A6780A" w14:textId="77777777" w:rsidTr="0075744D">
        <w:trPr>
          <w:trHeight w:val="604"/>
        </w:trPr>
        <w:tc>
          <w:tcPr>
            <w:tcW w:w="8494" w:type="dxa"/>
          </w:tcPr>
          <w:sdt>
            <w:sdtPr>
              <w:id w:val="-1495562531"/>
            </w:sdtPr>
            <w:sdtEndPr/>
            <w:sdtContent>
              <w:sdt>
                <w:sdtPr>
                  <w:rPr>
                    <w:rFonts w:ascii="Arial" w:hAnsi="Arial" w:cs="Arial"/>
                  </w:rPr>
                  <w:id w:val="1410499940"/>
                  <w:showingPlcHdr/>
                </w:sdtPr>
                <w:sdtEndPr/>
                <w:sdtContent>
                  <w:p w14:paraId="03AD33D7" w14:textId="77777777" w:rsidR="001F0E49" w:rsidRPr="00730F93" w:rsidRDefault="001F0E49" w:rsidP="0075744D">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26AA7A00" w14:textId="77777777" w:rsidR="001F0E49" w:rsidRPr="00730F93" w:rsidRDefault="001A111C" w:rsidP="0075744D">
                <w:pPr>
                  <w:rPr>
                    <w:rFonts w:ascii="Arial" w:hAnsi="Arial" w:cs="Arial"/>
                  </w:rPr>
                </w:pPr>
              </w:p>
            </w:sdtContent>
          </w:sdt>
          <w:p w14:paraId="751722FF" w14:textId="77777777" w:rsidR="001F0E49" w:rsidRPr="00730F93" w:rsidRDefault="001F0E49" w:rsidP="0075744D">
            <w:pPr>
              <w:pStyle w:val="ListParagraph"/>
              <w:spacing w:line="360" w:lineRule="auto"/>
              <w:ind w:left="360"/>
              <w:rPr>
                <w:rFonts w:ascii="Arial" w:hAnsi="Arial" w:cs="Arial"/>
                <w:b/>
                <w:sz w:val="20"/>
                <w:szCs w:val="20"/>
              </w:rPr>
            </w:pPr>
          </w:p>
        </w:tc>
      </w:tr>
    </w:tbl>
    <w:p w14:paraId="4298F391" w14:textId="77777777" w:rsidR="00FE0469" w:rsidRPr="00730F93" w:rsidRDefault="00FE0469" w:rsidP="00F81F78">
      <w:pPr>
        <w:spacing w:line="360" w:lineRule="auto"/>
        <w:rPr>
          <w:rFonts w:ascii="Arial" w:hAnsi="Arial" w:cs="Arial"/>
          <w:b/>
          <w:sz w:val="20"/>
          <w:szCs w:val="20"/>
        </w:rPr>
      </w:pPr>
    </w:p>
    <w:p w14:paraId="24A55CF7" w14:textId="62C88B68" w:rsidR="00F81F78" w:rsidRPr="00730F93" w:rsidRDefault="00F81F78" w:rsidP="00F81F78">
      <w:pPr>
        <w:spacing w:line="360" w:lineRule="auto"/>
        <w:rPr>
          <w:rFonts w:ascii="Arial" w:hAnsi="Arial" w:cs="Arial"/>
          <w:b/>
          <w:sz w:val="20"/>
          <w:szCs w:val="20"/>
        </w:rPr>
      </w:pPr>
      <w:r w:rsidRPr="00730F93">
        <w:rPr>
          <w:rFonts w:ascii="Arial" w:hAnsi="Arial" w:cs="Arial"/>
          <w:b/>
          <w:sz w:val="20"/>
          <w:szCs w:val="20"/>
        </w:rPr>
        <w:t xml:space="preserve">3. IMPLEMENTACIÓN DEL PROYECTO </w:t>
      </w:r>
    </w:p>
    <w:p w14:paraId="76EC3171" w14:textId="5D03298D" w:rsidR="00F81F78" w:rsidRPr="00730F93" w:rsidRDefault="00F81F78" w:rsidP="009E6A8F">
      <w:pPr>
        <w:spacing w:line="360" w:lineRule="auto"/>
        <w:jc w:val="both"/>
        <w:rPr>
          <w:rFonts w:ascii="Arial" w:hAnsi="Arial" w:cs="Arial"/>
          <w:color w:val="000000"/>
          <w:sz w:val="20"/>
          <w:szCs w:val="20"/>
        </w:rPr>
      </w:pPr>
      <w:r w:rsidRPr="00730F93">
        <w:rPr>
          <w:rFonts w:ascii="Arial" w:hAnsi="Arial" w:cs="Arial"/>
          <w:sz w:val="20"/>
          <w:szCs w:val="20"/>
        </w:rPr>
        <w:t xml:space="preserve">3.1. </w:t>
      </w:r>
      <w:r w:rsidR="009E6A8F" w:rsidRPr="00730F93">
        <w:rPr>
          <w:rFonts w:ascii="Arial" w:hAnsi="Arial" w:cs="Arial"/>
          <w:color w:val="000000"/>
          <w:sz w:val="20"/>
          <w:szCs w:val="20"/>
        </w:rPr>
        <w:t>Solidez, coherencia y alineación con los objetivos del proyecto del plan de trabajo, actividades, recursos asignados, responsabilidades, procedimientos y presupuesto.</w:t>
      </w:r>
    </w:p>
    <w:tbl>
      <w:tblPr>
        <w:tblStyle w:val="TableGrid"/>
        <w:tblW w:w="0" w:type="auto"/>
        <w:tblLook w:val="04A0" w:firstRow="1" w:lastRow="0" w:firstColumn="1" w:lastColumn="0" w:noHBand="0" w:noVBand="1"/>
      </w:tblPr>
      <w:tblGrid>
        <w:gridCol w:w="8494"/>
      </w:tblGrid>
      <w:tr w:rsidR="00330A3F" w:rsidRPr="00730F93" w14:paraId="7FE865C6" w14:textId="77777777" w:rsidTr="00330A3F">
        <w:trPr>
          <w:trHeight w:val="843"/>
        </w:trPr>
        <w:tc>
          <w:tcPr>
            <w:tcW w:w="8494" w:type="dxa"/>
          </w:tcPr>
          <w:sdt>
            <w:sdtPr>
              <w:rPr>
                <w:rFonts w:ascii="Arial" w:hAnsi="Arial" w:cs="Arial"/>
              </w:rPr>
              <w:id w:val="104624716"/>
              <w:showingPlcHdr/>
            </w:sdtPr>
            <w:sdtEndPr/>
            <w:sdtContent>
              <w:p w14:paraId="0C1729CD"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0E62D094" w14:textId="77777777" w:rsidR="00330A3F" w:rsidRPr="00730F93" w:rsidRDefault="00330A3F" w:rsidP="00A22C05">
            <w:pPr>
              <w:spacing w:line="360" w:lineRule="auto"/>
              <w:rPr>
                <w:rFonts w:ascii="Arial" w:hAnsi="Arial" w:cs="Arial"/>
                <w:sz w:val="20"/>
                <w:szCs w:val="20"/>
              </w:rPr>
            </w:pPr>
          </w:p>
        </w:tc>
      </w:tr>
    </w:tbl>
    <w:p w14:paraId="77F3476A" w14:textId="77777777" w:rsidR="00330A3F" w:rsidRPr="00730F93" w:rsidRDefault="00330A3F" w:rsidP="00A22C05">
      <w:pPr>
        <w:spacing w:line="360" w:lineRule="auto"/>
        <w:rPr>
          <w:rFonts w:ascii="Arial" w:hAnsi="Arial" w:cs="Arial"/>
          <w:sz w:val="20"/>
          <w:szCs w:val="20"/>
        </w:rPr>
      </w:pPr>
    </w:p>
    <w:p w14:paraId="33BC9E22" w14:textId="44DA2C90" w:rsidR="00A22C05" w:rsidRPr="00730F93" w:rsidRDefault="00F81F78" w:rsidP="00A75532">
      <w:pPr>
        <w:spacing w:line="360" w:lineRule="auto"/>
        <w:jc w:val="both"/>
        <w:rPr>
          <w:rFonts w:ascii="Arial" w:hAnsi="Arial" w:cs="Arial"/>
          <w:sz w:val="20"/>
          <w:szCs w:val="20"/>
        </w:rPr>
      </w:pPr>
      <w:r w:rsidRPr="00730F93">
        <w:rPr>
          <w:rFonts w:ascii="Arial" w:hAnsi="Arial" w:cs="Arial"/>
          <w:sz w:val="20"/>
          <w:szCs w:val="20"/>
        </w:rPr>
        <w:t xml:space="preserve">3.2. </w:t>
      </w:r>
      <w:r w:rsidR="00A75532" w:rsidRPr="00730F93">
        <w:rPr>
          <w:rFonts w:ascii="Arial" w:hAnsi="Arial" w:cs="Arial"/>
          <w:color w:val="000000"/>
          <w:sz w:val="20"/>
          <w:szCs w:val="20"/>
        </w:rPr>
        <w:t>Órganos de gestión del proyecto: Solidez de la estructura y de los procedimientos de gestión técnica y administrativa previstos.</w:t>
      </w:r>
      <w:r w:rsidRPr="00730F93">
        <w:rPr>
          <w:rFonts w:ascii="Arial" w:hAnsi="Arial" w:cs="Arial"/>
          <w:sz w:val="20"/>
          <w:szCs w:val="20"/>
        </w:rPr>
        <w:tab/>
      </w:r>
    </w:p>
    <w:tbl>
      <w:tblPr>
        <w:tblStyle w:val="TableGrid"/>
        <w:tblW w:w="0" w:type="auto"/>
        <w:tblLook w:val="04A0" w:firstRow="1" w:lastRow="0" w:firstColumn="1" w:lastColumn="0" w:noHBand="0" w:noVBand="1"/>
      </w:tblPr>
      <w:tblGrid>
        <w:gridCol w:w="8494"/>
      </w:tblGrid>
      <w:tr w:rsidR="00330A3F" w:rsidRPr="00730F93" w14:paraId="46F4915A" w14:textId="77777777" w:rsidTr="00330A3F">
        <w:trPr>
          <w:trHeight w:val="762"/>
        </w:trPr>
        <w:tc>
          <w:tcPr>
            <w:tcW w:w="8494" w:type="dxa"/>
          </w:tcPr>
          <w:sdt>
            <w:sdtPr>
              <w:rPr>
                <w:rFonts w:ascii="Arial" w:hAnsi="Arial" w:cs="Arial"/>
              </w:rPr>
              <w:id w:val="-548064160"/>
              <w:showingPlcHdr/>
            </w:sdtPr>
            <w:sdtEndPr/>
            <w:sdtContent>
              <w:p w14:paraId="53A75FC2"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69002E14" w14:textId="77777777" w:rsidR="00330A3F" w:rsidRPr="00730F93" w:rsidRDefault="00330A3F" w:rsidP="00F81F78">
            <w:pPr>
              <w:spacing w:line="360" w:lineRule="auto"/>
              <w:rPr>
                <w:rFonts w:ascii="Arial" w:hAnsi="Arial" w:cs="Arial"/>
                <w:sz w:val="20"/>
                <w:szCs w:val="20"/>
              </w:rPr>
            </w:pPr>
          </w:p>
        </w:tc>
      </w:tr>
    </w:tbl>
    <w:p w14:paraId="27C0F729" w14:textId="77777777" w:rsidR="00330A3F" w:rsidRPr="00730F93" w:rsidRDefault="00330A3F" w:rsidP="00F81F78">
      <w:pPr>
        <w:spacing w:line="360" w:lineRule="auto"/>
        <w:rPr>
          <w:rFonts w:ascii="Arial" w:hAnsi="Arial" w:cs="Arial"/>
          <w:sz w:val="20"/>
          <w:szCs w:val="20"/>
        </w:rPr>
      </w:pPr>
    </w:p>
    <w:p w14:paraId="7EBF214B" w14:textId="05F2F34B" w:rsidR="00590189" w:rsidRPr="00730F93" w:rsidRDefault="00A22C05" w:rsidP="007C73CE">
      <w:pPr>
        <w:spacing w:line="360" w:lineRule="auto"/>
        <w:jc w:val="both"/>
        <w:rPr>
          <w:rFonts w:ascii="Arial" w:hAnsi="Arial" w:cs="Arial"/>
          <w:color w:val="000000"/>
          <w:sz w:val="20"/>
          <w:szCs w:val="20"/>
        </w:rPr>
      </w:pPr>
      <w:r w:rsidRPr="00730F93">
        <w:rPr>
          <w:rFonts w:ascii="Arial" w:hAnsi="Arial" w:cs="Arial"/>
          <w:sz w:val="20"/>
          <w:szCs w:val="20"/>
        </w:rPr>
        <w:t xml:space="preserve">3.3. </w:t>
      </w:r>
      <w:r w:rsidR="007C73CE" w:rsidRPr="00730F93">
        <w:rPr>
          <w:rFonts w:ascii="Arial" w:hAnsi="Arial" w:cs="Arial"/>
          <w:color w:val="000000"/>
          <w:sz w:val="20"/>
          <w:szCs w:val="20"/>
        </w:rPr>
        <w:t>Calificación profesional del solicitante o los solicitantes y encaje de sus competencias y experiencia con el proyecto. Perspectiva multidisciplinar tanto del equipo de trabajo como del planeamiento del proyecto</w:t>
      </w:r>
    </w:p>
    <w:tbl>
      <w:tblPr>
        <w:tblStyle w:val="TableGrid"/>
        <w:tblW w:w="0" w:type="auto"/>
        <w:tblLook w:val="04A0" w:firstRow="1" w:lastRow="0" w:firstColumn="1" w:lastColumn="0" w:noHBand="0" w:noVBand="1"/>
      </w:tblPr>
      <w:tblGrid>
        <w:gridCol w:w="8494"/>
      </w:tblGrid>
      <w:tr w:rsidR="00330A3F" w:rsidRPr="00730F93" w14:paraId="103CB303" w14:textId="77777777" w:rsidTr="00330A3F">
        <w:trPr>
          <w:trHeight w:val="763"/>
        </w:trPr>
        <w:tc>
          <w:tcPr>
            <w:tcW w:w="8494" w:type="dxa"/>
          </w:tcPr>
          <w:sdt>
            <w:sdtPr>
              <w:rPr>
                <w:rFonts w:ascii="Arial" w:hAnsi="Arial" w:cs="Arial"/>
              </w:rPr>
              <w:id w:val="-1373459276"/>
              <w:showingPlcHdr/>
            </w:sdtPr>
            <w:sdtEndPr/>
            <w:sdtContent>
              <w:p w14:paraId="7293BCE7"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1C053E88" w14:textId="77777777" w:rsidR="00330A3F" w:rsidRPr="00730F93" w:rsidRDefault="00330A3F" w:rsidP="00F81F78">
            <w:pPr>
              <w:spacing w:line="360" w:lineRule="auto"/>
              <w:rPr>
                <w:rFonts w:ascii="Arial" w:hAnsi="Arial" w:cs="Arial"/>
                <w:color w:val="000000"/>
                <w:sz w:val="20"/>
                <w:szCs w:val="20"/>
              </w:rPr>
            </w:pPr>
          </w:p>
        </w:tc>
      </w:tr>
    </w:tbl>
    <w:p w14:paraId="6AE731DC" w14:textId="77777777" w:rsidR="00330A3F" w:rsidRPr="00730F93" w:rsidRDefault="00330A3F" w:rsidP="00F81F78">
      <w:pPr>
        <w:spacing w:line="360" w:lineRule="auto"/>
        <w:rPr>
          <w:rFonts w:ascii="Arial" w:hAnsi="Arial" w:cs="Arial"/>
          <w:color w:val="000000"/>
          <w:sz w:val="20"/>
          <w:szCs w:val="20"/>
        </w:rPr>
      </w:pPr>
    </w:p>
    <w:p w14:paraId="6BBF18A5" w14:textId="29B6FE59" w:rsidR="00A22C05" w:rsidRPr="00730F93" w:rsidRDefault="00A22C05" w:rsidP="00F81F78">
      <w:pPr>
        <w:spacing w:line="360" w:lineRule="auto"/>
        <w:rPr>
          <w:rFonts w:ascii="Arial" w:hAnsi="Arial" w:cs="Arial"/>
          <w:color w:val="000000"/>
          <w:sz w:val="20"/>
          <w:szCs w:val="20"/>
        </w:rPr>
      </w:pPr>
      <w:r w:rsidRPr="00730F93">
        <w:rPr>
          <w:rFonts w:ascii="Arial" w:hAnsi="Arial" w:cs="Arial"/>
          <w:color w:val="000000"/>
          <w:sz w:val="20"/>
          <w:szCs w:val="20"/>
        </w:rPr>
        <w:t>3.4 Validez de las actividades propuestas para demostrar la capacidad de la solución para alcanzar su objetivo.</w:t>
      </w:r>
      <w:bookmarkStart w:id="3" w:name="_Hlk124869758"/>
      <w:bookmarkEnd w:id="3"/>
    </w:p>
    <w:tbl>
      <w:tblPr>
        <w:tblStyle w:val="TableGrid"/>
        <w:tblW w:w="0" w:type="auto"/>
        <w:tblLook w:val="04A0" w:firstRow="1" w:lastRow="0" w:firstColumn="1" w:lastColumn="0" w:noHBand="0" w:noVBand="1"/>
      </w:tblPr>
      <w:tblGrid>
        <w:gridCol w:w="8494"/>
      </w:tblGrid>
      <w:tr w:rsidR="00330A3F" w:rsidRPr="00730F93" w14:paraId="02E879CF" w14:textId="77777777" w:rsidTr="00330A3F">
        <w:trPr>
          <w:trHeight w:val="737"/>
        </w:trPr>
        <w:tc>
          <w:tcPr>
            <w:tcW w:w="8494" w:type="dxa"/>
          </w:tcPr>
          <w:sdt>
            <w:sdtPr>
              <w:rPr>
                <w:rFonts w:ascii="Arial" w:hAnsi="Arial" w:cs="Arial"/>
              </w:rPr>
              <w:id w:val="1367715255"/>
              <w:showingPlcHdr/>
            </w:sdtPr>
            <w:sdtEndPr/>
            <w:sdtContent>
              <w:p w14:paraId="52F29B24"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14DD2531" w14:textId="77777777" w:rsidR="00330A3F" w:rsidRPr="00730F93" w:rsidRDefault="00330A3F" w:rsidP="00F81F78">
            <w:pPr>
              <w:spacing w:line="360" w:lineRule="auto"/>
              <w:rPr>
                <w:rFonts w:ascii="Arial" w:hAnsi="Arial" w:cs="Arial"/>
                <w:color w:val="000000"/>
                <w:sz w:val="20"/>
                <w:szCs w:val="20"/>
              </w:rPr>
            </w:pPr>
          </w:p>
        </w:tc>
      </w:tr>
    </w:tbl>
    <w:p w14:paraId="08E41526" w14:textId="77777777" w:rsidR="00330A3F" w:rsidRPr="00730F93" w:rsidRDefault="00330A3F" w:rsidP="00F81F78">
      <w:pPr>
        <w:spacing w:line="360" w:lineRule="auto"/>
        <w:rPr>
          <w:rFonts w:ascii="Arial" w:hAnsi="Arial" w:cs="Arial"/>
          <w:color w:val="000000"/>
          <w:sz w:val="20"/>
          <w:szCs w:val="20"/>
        </w:rPr>
      </w:pPr>
    </w:p>
    <w:p w14:paraId="0DFC6433" w14:textId="12B0B422" w:rsidR="00A22C05" w:rsidRPr="00730F93" w:rsidRDefault="00A22C05" w:rsidP="00F81F78">
      <w:pPr>
        <w:spacing w:line="360" w:lineRule="auto"/>
        <w:rPr>
          <w:rFonts w:ascii="Arial" w:hAnsi="Arial" w:cs="Arial"/>
          <w:color w:val="000000"/>
          <w:sz w:val="20"/>
          <w:szCs w:val="20"/>
        </w:rPr>
      </w:pPr>
      <w:r w:rsidRPr="00730F93">
        <w:rPr>
          <w:rFonts w:ascii="Arial" w:hAnsi="Arial" w:cs="Arial"/>
          <w:color w:val="000000"/>
          <w:sz w:val="20"/>
          <w:szCs w:val="20"/>
        </w:rPr>
        <w:t>3.5. Identificación, calificación y cuantificación de los riesgos potenciales del proyecto, así como definición de los procedimientos o las medidas para su mitigación.</w:t>
      </w:r>
    </w:p>
    <w:tbl>
      <w:tblPr>
        <w:tblStyle w:val="TableGrid"/>
        <w:tblW w:w="0" w:type="auto"/>
        <w:tblLook w:val="04A0" w:firstRow="1" w:lastRow="0" w:firstColumn="1" w:lastColumn="0" w:noHBand="0" w:noVBand="1"/>
      </w:tblPr>
      <w:tblGrid>
        <w:gridCol w:w="8494"/>
      </w:tblGrid>
      <w:tr w:rsidR="00330A3F" w:rsidRPr="00730F93" w14:paraId="0EB38819" w14:textId="77777777" w:rsidTr="00330A3F">
        <w:trPr>
          <w:trHeight w:val="819"/>
        </w:trPr>
        <w:tc>
          <w:tcPr>
            <w:tcW w:w="8494" w:type="dxa"/>
          </w:tcPr>
          <w:sdt>
            <w:sdtPr>
              <w:rPr>
                <w:rFonts w:ascii="Arial" w:hAnsi="Arial" w:cs="Arial"/>
              </w:rPr>
              <w:id w:val="-2140401503"/>
              <w:showingPlcHdr/>
            </w:sdtPr>
            <w:sdtEndPr/>
            <w:sdtContent>
              <w:p w14:paraId="261F89AC" w14:textId="77777777" w:rsidR="00330A3F" w:rsidRPr="00730F93" w:rsidRDefault="00330A3F" w:rsidP="00330A3F">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6ECB777A" w14:textId="77777777" w:rsidR="00330A3F" w:rsidRPr="00730F93" w:rsidRDefault="00330A3F" w:rsidP="00F81F78">
            <w:pPr>
              <w:spacing w:line="360" w:lineRule="auto"/>
              <w:rPr>
                <w:rFonts w:ascii="Arial" w:hAnsi="Arial" w:cs="Arial"/>
                <w:color w:val="000000"/>
                <w:sz w:val="20"/>
                <w:szCs w:val="20"/>
              </w:rPr>
            </w:pPr>
          </w:p>
        </w:tc>
      </w:tr>
    </w:tbl>
    <w:p w14:paraId="08F03712" w14:textId="77777777" w:rsidR="00330A3F" w:rsidRPr="00730F93" w:rsidRDefault="00330A3F" w:rsidP="00F81F78">
      <w:pPr>
        <w:spacing w:line="360" w:lineRule="auto"/>
        <w:rPr>
          <w:rFonts w:ascii="Arial" w:hAnsi="Arial" w:cs="Arial"/>
          <w:sz w:val="20"/>
          <w:szCs w:val="20"/>
        </w:rPr>
      </w:pPr>
    </w:p>
    <w:p w14:paraId="1D7B0530" w14:textId="061B8D81" w:rsidR="004E02D8" w:rsidRPr="00730F93" w:rsidRDefault="004E02D8" w:rsidP="004E02D8">
      <w:pPr>
        <w:spacing w:line="360" w:lineRule="auto"/>
        <w:rPr>
          <w:rFonts w:ascii="Arial" w:hAnsi="Arial" w:cs="Arial"/>
          <w:color w:val="000000"/>
          <w:sz w:val="20"/>
          <w:szCs w:val="20"/>
        </w:rPr>
      </w:pPr>
      <w:r w:rsidRPr="00730F93">
        <w:rPr>
          <w:rFonts w:ascii="Arial" w:hAnsi="Arial" w:cs="Arial"/>
          <w:color w:val="000000"/>
          <w:sz w:val="20"/>
          <w:szCs w:val="20"/>
        </w:rPr>
        <w:t>3.6. Calidad y coherencia de las acciones previstas para potenciar la escalabilidad, replicabilidad y rentabilidad futura de los resultados del proyecto.</w:t>
      </w:r>
    </w:p>
    <w:tbl>
      <w:tblPr>
        <w:tblStyle w:val="TableGrid"/>
        <w:tblW w:w="0" w:type="auto"/>
        <w:tblLook w:val="04A0" w:firstRow="1" w:lastRow="0" w:firstColumn="1" w:lastColumn="0" w:noHBand="0" w:noVBand="1"/>
      </w:tblPr>
      <w:tblGrid>
        <w:gridCol w:w="8494"/>
      </w:tblGrid>
      <w:tr w:rsidR="004E02D8" w:rsidRPr="00730F93" w14:paraId="4BF91226" w14:textId="77777777" w:rsidTr="004679C6">
        <w:trPr>
          <w:trHeight w:val="819"/>
        </w:trPr>
        <w:tc>
          <w:tcPr>
            <w:tcW w:w="8494" w:type="dxa"/>
          </w:tcPr>
          <w:sdt>
            <w:sdtPr>
              <w:rPr>
                <w:rFonts w:ascii="Arial" w:hAnsi="Arial" w:cs="Arial"/>
              </w:rPr>
              <w:id w:val="2145693815"/>
              <w:showingPlcHdr/>
            </w:sdtPr>
            <w:sdtEndPr/>
            <w:sdtContent>
              <w:p w14:paraId="1382B58B" w14:textId="77777777" w:rsidR="004E02D8" w:rsidRPr="00730F93" w:rsidRDefault="004E02D8" w:rsidP="004679C6">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187B4454" w14:textId="77777777" w:rsidR="004E02D8" w:rsidRPr="00730F93" w:rsidRDefault="004E02D8" w:rsidP="004679C6">
            <w:pPr>
              <w:spacing w:line="360" w:lineRule="auto"/>
              <w:rPr>
                <w:rFonts w:ascii="Arial" w:hAnsi="Arial" w:cs="Arial"/>
                <w:color w:val="000000"/>
                <w:sz w:val="20"/>
                <w:szCs w:val="20"/>
              </w:rPr>
            </w:pPr>
          </w:p>
        </w:tc>
      </w:tr>
    </w:tbl>
    <w:p w14:paraId="67AF0228" w14:textId="77777777" w:rsidR="004E02D8" w:rsidRPr="00730F93" w:rsidRDefault="004E02D8" w:rsidP="00F81F78">
      <w:pPr>
        <w:spacing w:line="360" w:lineRule="auto"/>
        <w:rPr>
          <w:rFonts w:ascii="Arial" w:hAnsi="Arial" w:cs="Arial"/>
          <w:sz w:val="20"/>
          <w:szCs w:val="20"/>
        </w:rPr>
      </w:pPr>
    </w:p>
    <w:p w14:paraId="17E0EBE0" w14:textId="1EA8E9A8" w:rsidR="00D31B5C" w:rsidRPr="00730F93" w:rsidRDefault="00D31B5C" w:rsidP="00D31B5C">
      <w:pPr>
        <w:spacing w:line="360" w:lineRule="auto"/>
        <w:rPr>
          <w:rFonts w:ascii="Arial" w:hAnsi="Arial" w:cs="Arial"/>
          <w:b/>
          <w:sz w:val="20"/>
          <w:szCs w:val="20"/>
        </w:rPr>
      </w:pPr>
      <w:r w:rsidRPr="00730F93">
        <w:rPr>
          <w:rFonts w:ascii="Arial" w:hAnsi="Arial" w:cs="Arial"/>
          <w:b/>
          <w:sz w:val="20"/>
          <w:szCs w:val="20"/>
        </w:rPr>
        <w:t>OTROS REQUERIMIENTOS DEL PROYECTO</w:t>
      </w:r>
    </w:p>
    <w:p w14:paraId="2AC5BE87" w14:textId="4A237E79" w:rsidR="00D31B5C" w:rsidRPr="00730F93" w:rsidRDefault="00D31B5C" w:rsidP="00D31B5C">
      <w:pPr>
        <w:spacing w:line="360" w:lineRule="auto"/>
        <w:rPr>
          <w:rFonts w:ascii="Arial" w:hAnsi="Arial" w:cs="Arial"/>
          <w:color w:val="000000"/>
          <w:sz w:val="20"/>
          <w:szCs w:val="20"/>
        </w:rPr>
      </w:pPr>
      <w:r w:rsidRPr="00730F93">
        <w:rPr>
          <w:rFonts w:ascii="Arial" w:hAnsi="Arial" w:cs="Arial"/>
          <w:color w:val="000000"/>
          <w:sz w:val="20"/>
          <w:szCs w:val="20"/>
        </w:rPr>
        <w:t xml:space="preserve">Incluye otros requerimientos y necesidades para el desarrollo con éxito del proyecto (Focus </w:t>
      </w:r>
      <w:proofErr w:type="spellStart"/>
      <w:r w:rsidRPr="00730F93">
        <w:rPr>
          <w:rFonts w:ascii="Arial" w:hAnsi="Arial" w:cs="Arial"/>
          <w:color w:val="000000"/>
          <w:sz w:val="20"/>
          <w:szCs w:val="20"/>
        </w:rPr>
        <w:t>group</w:t>
      </w:r>
      <w:proofErr w:type="spellEnd"/>
      <w:r w:rsidRPr="00730F93">
        <w:rPr>
          <w:rFonts w:ascii="Arial" w:hAnsi="Arial" w:cs="Arial"/>
          <w:color w:val="000000"/>
          <w:sz w:val="20"/>
          <w:szCs w:val="20"/>
        </w:rPr>
        <w:t>, espacio público, activos urbanos, contacto con empresas, etc.)</w:t>
      </w:r>
    </w:p>
    <w:tbl>
      <w:tblPr>
        <w:tblStyle w:val="TableGrid"/>
        <w:tblW w:w="0" w:type="auto"/>
        <w:tblLook w:val="04A0" w:firstRow="1" w:lastRow="0" w:firstColumn="1" w:lastColumn="0" w:noHBand="0" w:noVBand="1"/>
      </w:tblPr>
      <w:tblGrid>
        <w:gridCol w:w="8494"/>
      </w:tblGrid>
      <w:tr w:rsidR="00D31B5C" w:rsidRPr="00730F93" w14:paraId="6ED9471D" w14:textId="77777777" w:rsidTr="00CB46BA">
        <w:trPr>
          <w:trHeight w:val="843"/>
        </w:trPr>
        <w:tc>
          <w:tcPr>
            <w:tcW w:w="8494" w:type="dxa"/>
          </w:tcPr>
          <w:sdt>
            <w:sdtPr>
              <w:rPr>
                <w:rFonts w:ascii="Arial" w:hAnsi="Arial" w:cs="Arial"/>
              </w:rPr>
              <w:id w:val="1511175544"/>
              <w:showingPlcHdr/>
            </w:sdtPr>
            <w:sdtEndPr/>
            <w:sdtContent>
              <w:p w14:paraId="7F2B05D3" w14:textId="77777777" w:rsidR="00D31B5C" w:rsidRPr="00730F93" w:rsidRDefault="00D31B5C" w:rsidP="00CB46BA">
                <w:pPr>
                  <w:rPr>
                    <w:rFonts w:ascii="Arial" w:hAnsi="Arial" w:cs="Arial"/>
                  </w:rPr>
                </w:pPr>
                <w:r w:rsidRPr="00730F93">
                  <w:rPr>
                    <w:rStyle w:val="PlaceholderText"/>
                    <w:rFonts w:ascii="Arial" w:hAnsi="Arial"/>
                  </w:rPr>
                  <w:t xml:space="preserve">Haz clic aquí para escribir texto. </w:t>
                </w:r>
                <w:r w:rsidRPr="00730F93">
                  <w:rPr>
                    <w:rFonts w:ascii="Arial" w:hAnsi="Arial"/>
                    <w:color w:val="00B050"/>
                    <w:sz w:val="16"/>
                  </w:rPr>
                  <w:t>/ Haga clic aquí para escribir el texto.</w:t>
                </w:r>
              </w:p>
            </w:sdtContent>
          </w:sdt>
          <w:p w14:paraId="308B661E" w14:textId="77777777" w:rsidR="00D31B5C" w:rsidRPr="00730F93" w:rsidRDefault="00D31B5C" w:rsidP="00CB46BA">
            <w:pPr>
              <w:spacing w:line="360" w:lineRule="auto"/>
              <w:rPr>
                <w:rFonts w:ascii="Arial" w:hAnsi="Arial" w:cs="Arial"/>
                <w:sz w:val="20"/>
                <w:szCs w:val="20"/>
              </w:rPr>
            </w:pPr>
          </w:p>
        </w:tc>
      </w:tr>
    </w:tbl>
    <w:p w14:paraId="5763DC5A" w14:textId="77777777" w:rsidR="00330A3F" w:rsidRPr="00730F93" w:rsidRDefault="00330A3F" w:rsidP="00F81F78">
      <w:pPr>
        <w:spacing w:line="360" w:lineRule="auto"/>
        <w:rPr>
          <w:rFonts w:ascii="Arial" w:hAnsi="Arial" w:cs="Arial"/>
          <w:sz w:val="20"/>
          <w:szCs w:val="20"/>
        </w:rPr>
      </w:pPr>
    </w:p>
    <w:sectPr w:rsidR="00330A3F" w:rsidRPr="00730F93">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A0CA" w14:textId="77777777" w:rsidR="00AD165A" w:rsidRDefault="00AD165A" w:rsidP="009F40CD">
      <w:pPr>
        <w:spacing w:after="0" w:line="240" w:lineRule="auto"/>
      </w:pPr>
      <w:r>
        <w:separator/>
      </w:r>
    </w:p>
  </w:endnote>
  <w:endnote w:type="continuationSeparator" w:id="0">
    <w:p w14:paraId="5C055D62" w14:textId="77777777" w:rsidR="00AD165A" w:rsidRDefault="00AD165A" w:rsidP="009F40CD">
      <w:pPr>
        <w:spacing w:after="0" w:line="240" w:lineRule="auto"/>
      </w:pPr>
      <w:r>
        <w:continuationSeparator/>
      </w:r>
    </w:p>
  </w:endnote>
  <w:endnote w:type="continuationNotice" w:id="1">
    <w:p w14:paraId="22CF50AC" w14:textId="77777777" w:rsidR="004C2222" w:rsidRDefault="004C22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ED288" w14:textId="77777777" w:rsidR="00AD165A" w:rsidRDefault="00AD165A" w:rsidP="009F40CD">
      <w:pPr>
        <w:spacing w:after="0" w:line="240" w:lineRule="auto"/>
      </w:pPr>
      <w:r>
        <w:separator/>
      </w:r>
    </w:p>
  </w:footnote>
  <w:footnote w:type="continuationSeparator" w:id="0">
    <w:p w14:paraId="254FA1FD" w14:textId="77777777" w:rsidR="00AD165A" w:rsidRDefault="00AD165A" w:rsidP="009F40CD">
      <w:pPr>
        <w:spacing w:after="0" w:line="240" w:lineRule="auto"/>
      </w:pPr>
      <w:r>
        <w:continuationSeparator/>
      </w:r>
    </w:p>
  </w:footnote>
  <w:footnote w:type="continuationNotice" w:id="1">
    <w:p w14:paraId="375C950A" w14:textId="77777777" w:rsidR="004C2222" w:rsidRDefault="004C22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EFB6" w14:textId="4AE1C792" w:rsidR="009F40CD" w:rsidRDefault="001B1E51">
    <w:pPr>
      <w:pStyle w:val="Header"/>
    </w:pPr>
    <w:r w:rsidRPr="00B70625">
      <w:rPr>
        <w:rFonts w:ascii="Arial" w:hAnsi="Arial" w:cs="Arial"/>
        <w:b/>
        <w:bCs/>
        <w:noProof/>
        <w:sz w:val="20"/>
        <w:szCs w:val="20"/>
      </w:rPr>
      <w:drawing>
        <wp:anchor distT="0" distB="0" distL="114300" distR="114300" simplePos="0" relativeHeight="251665408" behindDoc="0" locked="0" layoutInCell="1" allowOverlap="1" wp14:anchorId="52B2025B" wp14:editId="3CF50104">
          <wp:simplePos x="0" y="0"/>
          <wp:positionH relativeFrom="column">
            <wp:posOffset>4151602</wp:posOffset>
          </wp:positionH>
          <wp:positionV relativeFrom="paragraph">
            <wp:posOffset>-56515</wp:posOffset>
          </wp:positionV>
          <wp:extent cx="1342390" cy="560070"/>
          <wp:effectExtent l="0" t="0" r="0" b="0"/>
          <wp:wrapSquare wrapText="bothSides"/>
          <wp:docPr id="7" name="Picture 7" descr="Patrocinador gold: Ayuntamiento de Barcelona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2390" cy="560070"/>
                  </a:xfrm>
                  <a:prstGeom prst="rect">
                    <a:avLst/>
                  </a:prstGeom>
                  <a:noFill/>
                </pic:spPr>
              </pic:pic>
            </a:graphicData>
          </a:graphic>
          <wp14:sizeRelH relativeFrom="page">
            <wp14:pctWidth>0</wp14:pctWidth>
          </wp14:sizeRelH>
          <wp14:sizeRelV relativeFrom="page">
            <wp14:pctHeight>0</wp14:pctHeight>
          </wp14:sizeRelV>
        </wp:anchor>
      </w:drawing>
    </w:r>
    <w:r w:rsidRPr="00A10B26">
      <w:rPr>
        <w:rFonts w:ascii="Arial" w:hAnsi="Arial" w:cs="Arial"/>
        <w:i/>
        <w:noProof/>
        <w:sz w:val="16"/>
        <w:szCs w:val="16"/>
      </w:rPr>
      <w:drawing>
        <wp:anchor distT="0" distB="0" distL="114300" distR="114300" simplePos="0" relativeHeight="251667456" behindDoc="0" locked="0" layoutInCell="1" allowOverlap="1" wp14:anchorId="5820ED0D" wp14:editId="34CA1D30">
          <wp:simplePos x="0" y="0"/>
          <wp:positionH relativeFrom="column">
            <wp:posOffset>2887345</wp:posOffset>
          </wp:positionH>
          <wp:positionV relativeFrom="paragraph">
            <wp:posOffset>50800</wp:posOffset>
          </wp:positionV>
          <wp:extent cx="1123950" cy="364490"/>
          <wp:effectExtent l="0" t="0" r="0" b="0"/>
          <wp:wrapSquare wrapText="bothSides"/>
          <wp:docPr id="23" name="Picture 23" descr="Programas archivo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3950" cy="3644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a-ES"/>
      </w:rPr>
      <w:drawing>
        <wp:anchor distT="0" distB="0" distL="114300" distR="114300" simplePos="0" relativeHeight="251669504" behindDoc="0" locked="0" layoutInCell="1" allowOverlap="1" wp14:anchorId="5C9A3FCD" wp14:editId="68FF6EDA">
          <wp:simplePos x="0" y="0"/>
          <wp:positionH relativeFrom="column">
            <wp:posOffset>1610857</wp:posOffset>
          </wp:positionH>
          <wp:positionV relativeFrom="paragraph">
            <wp:posOffset>54997</wp:posOffset>
          </wp:positionV>
          <wp:extent cx="1076325" cy="452755"/>
          <wp:effectExtent l="0" t="0" r="9525" b="4445"/>
          <wp:wrapSquare wrapText="bothSides"/>
          <wp:docPr id="5" name="Picture 5" descr="Descripción: Descripció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rPr>
      <w:drawing>
        <wp:inline distT="0" distB="0" distL="0" distR="0" wp14:anchorId="325C5565" wp14:editId="1EAEAB84">
          <wp:extent cx="1486894" cy="572516"/>
          <wp:effectExtent l="0" t="0" r="0" b="0"/>
          <wp:docPr id="1026" name="Picture 1026" descr="Imagen que contiene exterior, firmar, grande,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n que contiene exterior, firmar, grande, reloj&#10;&#10;Descripción generada automáticamente"/>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506276" cy="579979"/>
                  </a:xfrm>
                  <a:prstGeom prst="rect">
                    <a:avLst/>
                  </a:prstGeom>
                  <a:noFill/>
                  <a:ln>
                    <a:noFill/>
                  </a:ln>
                  <a:effectLst/>
                </pic:spPr>
              </pic:pic>
            </a:graphicData>
          </a:graphic>
        </wp:inline>
      </w:drawing>
    </w:r>
    <w:r w:rsidR="009F40C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F21A8"/>
    <w:multiLevelType w:val="hybridMultilevel"/>
    <w:tmpl w:val="BD502FAE"/>
    <w:lvl w:ilvl="0" w:tplc="D350638A">
      <w:start w:val="6"/>
      <w:numFmt w:val="bullet"/>
      <w:lvlText w:val="-"/>
      <w:lvlJc w:val="left"/>
      <w:pPr>
        <w:ind w:left="720" w:hanging="360"/>
      </w:pPr>
      <w:rPr>
        <w:rFonts w:ascii="Calibri" w:eastAsiaTheme="minorHAnsi" w:hAnsi="Calibri" w:cs="Calibri" w:hint="default"/>
        <w:sz w:val="22"/>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8CC7878"/>
    <w:multiLevelType w:val="hybridMultilevel"/>
    <w:tmpl w:val="E4CA9F7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EBC59E9"/>
    <w:multiLevelType w:val="multilevel"/>
    <w:tmpl w:val="F66AD22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6972827"/>
    <w:multiLevelType w:val="multilevel"/>
    <w:tmpl w:val="972AA6A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2F67C3"/>
    <w:multiLevelType w:val="hybridMultilevel"/>
    <w:tmpl w:val="AFBEBF48"/>
    <w:lvl w:ilvl="0" w:tplc="11AC616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6CD57029"/>
    <w:multiLevelType w:val="multilevel"/>
    <w:tmpl w:val="F470385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584848276">
    <w:abstractNumId w:val="1"/>
  </w:num>
  <w:num w:numId="2" w16cid:durableId="558829045">
    <w:abstractNumId w:val="3"/>
  </w:num>
  <w:num w:numId="3" w16cid:durableId="212741542">
    <w:abstractNumId w:val="5"/>
  </w:num>
  <w:num w:numId="4" w16cid:durableId="1359548240">
    <w:abstractNumId w:val="2"/>
  </w:num>
  <w:num w:numId="5" w16cid:durableId="182939285">
    <w:abstractNumId w:val="0"/>
  </w:num>
  <w:num w:numId="6" w16cid:durableId="377244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F78"/>
    <w:rsid w:val="000A56F7"/>
    <w:rsid w:val="001229C6"/>
    <w:rsid w:val="001A111C"/>
    <w:rsid w:val="001B1E51"/>
    <w:rsid w:val="001F0E49"/>
    <w:rsid w:val="001F72FF"/>
    <w:rsid w:val="00281861"/>
    <w:rsid w:val="003164FE"/>
    <w:rsid w:val="00330A3F"/>
    <w:rsid w:val="00347AD6"/>
    <w:rsid w:val="003944CE"/>
    <w:rsid w:val="003C1CEF"/>
    <w:rsid w:val="003D0E73"/>
    <w:rsid w:val="003E0C64"/>
    <w:rsid w:val="003F00C0"/>
    <w:rsid w:val="003F437C"/>
    <w:rsid w:val="00466131"/>
    <w:rsid w:val="004C2222"/>
    <w:rsid w:val="004E02D8"/>
    <w:rsid w:val="004F6029"/>
    <w:rsid w:val="00570475"/>
    <w:rsid w:val="00590189"/>
    <w:rsid w:val="005C5BB0"/>
    <w:rsid w:val="00600D17"/>
    <w:rsid w:val="00634879"/>
    <w:rsid w:val="00643BF4"/>
    <w:rsid w:val="0069669F"/>
    <w:rsid w:val="00730F93"/>
    <w:rsid w:val="00763578"/>
    <w:rsid w:val="007C5E96"/>
    <w:rsid w:val="007C73CE"/>
    <w:rsid w:val="00823B4C"/>
    <w:rsid w:val="00844716"/>
    <w:rsid w:val="008F0B64"/>
    <w:rsid w:val="009059E4"/>
    <w:rsid w:val="00913F7B"/>
    <w:rsid w:val="0095497F"/>
    <w:rsid w:val="00990B97"/>
    <w:rsid w:val="009B2480"/>
    <w:rsid w:val="009E6A8F"/>
    <w:rsid w:val="009F1FD2"/>
    <w:rsid w:val="009F40CD"/>
    <w:rsid w:val="00A058ED"/>
    <w:rsid w:val="00A22C05"/>
    <w:rsid w:val="00A52A7E"/>
    <w:rsid w:val="00A75532"/>
    <w:rsid w:val="00AD165A"/>
    <w:rsid w:val="00B059F8"/>
    <w:rsid w:val="00B54C9B"/>
    <w:rsid w:val="00B97A8F"/>
    <w:rsid w:val="00C032F4"/>
    <w:rsid w:val="00C07C23"/>
    <w:rsid w:val="00C27DE4"/>
    <w:rsid w:val="00C37123"/>
    <w:rsid w:val="00C53206"/>
    <w:rsid w:val="00C74283"/>
    <w:rsid w:val="00CA2ACE"/>
    <w:rsid w:val="00CA7EF6"/>
    <w:rsid w:val="00D14E82"/>
    <w:rsid w:val="00D237ED"/>
    <w:rsid w:val="00D31B5C"/>
    <w:rsid w:val="00DA4C30"/>
    <w:rsid w:val="00DD1EC6"/>
    <w:rsid w:val="00E10D73"/>
    <w:rsid w:val="00E323FE"/>
    <w:rsid w:val="00E520A3"/>
    <w:rsid w:val="00F818F8"/>
    <w:rsid w:val="00F81F78"/>
    <w:rsid w:val="00FD4594"/>
    <w:rsid w:val="00FE04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EC338"/>
  <w15:chartTrackingRefBased/>
  <w15:docId w15:val="{5A574A71-5DC1-4A97-A9EE-120B996B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árrafo Numerado,Párrafo de lista1,Lista sin Numerar,Párrafo de lista - cat"/>
    <w:basedOn w:val="Normal"/>
    <w:link w:val="ListParagraphChar"/>
    <w:uiPriority w:val="34"/>
    <w:qFormat/>
    <w:rsid w:val="00A22C05"/>
    <w:pPr>
      <w:ind w:left="720"/>
      <w:contextualSpacing/>
    </w:pPr>
  </w:style>
  <w:style w:type="character" w:customStyle="1" w:styleId="ListParagraphChar">
    <w:name w:val="List Paragraph Char"/>
    <w:aliases w:val="Párrafo Numerado Char,Párrafo de lista1 Char,Lista sin Numerar Char,Párrafo de lista - cat Char"/>
    <w:basedOn w:val="DefaultParagraphFont"/>
    <w:link w:val="ListParagraph"/>
    <w:uiPriority w:val="34"/>
    <w:qFormat/>
    <w:rsid w:val="00A22C05"/>
  </w:style>
  <w:style w:type="paragraph" w:styleId="Header">
    <w:name w:val="header"/>
    <w:basedOn w:val="Normal"/>
    <w:link w:val="HeaderChar"/>
    <w:uiPriority w:val="99"/>
    <w:unhideWhenUsed/>
    <w:rsid w:val="009F40CD"/>
    <w:pPr>
      <w:tabs>
        <w:tab w:val="center" w:pos="4252"/>
        <w:tab w:val="right" w:pos="8504"/>
      </w:tabs>
      <w:spacing w:after="0" w:line="240" w:lineRule="auto"/>
    </w:pPr>
  </w:style>
  <w:style w:type="character" w:customStyle="1" w:styleId="HeaderChar">
    <w:name w:val="Header Char"/>
    <w:basedOn w:val="DefaultParagraphFont"/>
    <w:link w:val="Header"/>
    <w:uiPriority w:val="99"/>
    <w:rsid w:val="009F40CD"/>
  </w:style>
  <w:style w:type="paragraph" w:styleId="Footer">
    <w:name w:val="footer"/>
    <w:basedOn w:val="Normal"/>
    <w:link w:val="FooterChar"/>
    <w:uiPriority w:val="99"/>
    <w:unhideWhenUsed/>
    <w:rsid w:val="009F40CD"/>
    <w:pPr>
      <w:tabs>
        <w:tab w:val="center" w:pos="4252"/>
        <w:tab w:val="right" w:pos="8504"/>
      </w:tabs>
      <w:spacing w:after="0" w:line="240" w:lineRule="auto"/>
    </w:pPr>
  </w:style>
  <w:style w:type="character" w:customStyle="1" w:styleId="FooterChar">
    <w:name w:val="Footer Char"/>
    <w:basedOn w:val="DefaultParagraphFont"/>
    <w:link w:val="Footer"/>
    <w:uiPriority w:val="99"/>
    <w:rsid w:val="009F40CD"/>
  </w:style>
  <w:style w:type="character" w:styleId="PlaceholderText">
    <w:name w:val="Placeholder Text"/>
    <w:basedOn w:val="DefaultParagraphFont"/>
    <w:uiPriority w:val="99"/>
    <w:semiHidden/>
    <w:rsid w:val="00330A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E41D004BE1F94595F1B3DCFABC136A" ma:contentTypeVersion="14" ma:contentTypeDescription="Create a new document." ma:contentTypeScope="" ma:versionID="d14c8fd6bbfe99edbd63ee5c16fd073f">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f7c4b1c0b826554a17219e84870a085a"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FBB47E-3903-4FC6-A435-C2488C94AAAB}">
  <ds:schemaRefs>
    <ds:schemaRef ds:uri="http://schemas.microsoft.com/sharepoint/v3/contenttype/forms"/>
  </ds:schemaRefs>
</ds:datastoreItem>
</file>

<file path=customXml/itemProps2.xml><?xml version="1.0" encoding="utf-8"?>
<ds:datastoreItem xmlns:ds="http://schemas.openxmlformats.org/officeDocument/2006/customXml" ds:itemID="{FA5EC2C9-5845-430B-9FD5-7B815430410E}"/>
</file>

<file path=customXml/itemProps3.xml><?xml version="1.0" encoding="utf-8"?>
<ds:datastoreItem xmlns:ds="http://schemas.openxmlformats.org/officeDocument/2006/customXml" ds:itemID="{B08A577E-6ADA-4E0A-BC0C-98B53661EDCB}">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55</TotalTime>
  <Pages>5</Pages>
  <Words>880</Words>
  <Characters>5021</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dc:description/>
  <cp:lastModifiedBy>Aznar Cortell, Andreu</cp:lastModifiedBy>
  <cp:revision>21</cp:revision>
  <dcterms:created xsi:type="dcterms:W3CDTF">2024-01-04T17:25:00Z</dcterms:created>
  <dcterms:modified xsi:type="dcterms:W3CDTF">2025-04-24T10:23:00Z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2024-01-04T17:23:31Z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ad6a5b22-3739-404a-9ac1-6c8f96fbedd7</vt:lpwstr>
  </property>
  <property fmtid="{D5CDD505-2E9C-101B-9397-08002B2CF9AE}" pid="8" name="MSIP_Label_ea60d57e-af5b-4752-ac57-3e4f28ca11dc_ContentBits">
    <vt:lpwstr>0</vt:lpwstr>
  </property>
  <property fmtid="{D5CDD505-2E9C-101B-9397-08002B2CF9AE}" pid="9" name="ContentTypeId">
    <vt:lpwstr>0x010100AAE41D004BE1F94595F1B3DCFABC136A</vt:lpwstr>
  </property>
  <property fmtid="{D5CDD505-2E9C-101B-9397-08002B2CF9AE}" pid="10" name="MediaServiceImageTags">
    <vt:lpwstr/>
  </property>
</Properties>
</file>