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90B97" w14:textId="77777777" w:rsidR="003F090F" w:rsidRDefault="003F090F" w:rsidP="00FF290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38F42730" w14:textId="2BF03C8E" w:rsidR="00FF290F" w:rsidRPr="00FF290F" w:rsidRDefault="00FF290F" w:rsidP="00FF290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  <w:r w:rsidRPr="00DB4A13">
        <w:rPr>
          <w:rFonts w:ascii="Arial" w:hAnsi="Arial" w:cs="Arial"/>
          <w:b/>
          <w:bCs/>
          <w:sz w:val="20"/>
          <w:szCs w:val="20"/>
          <w:lang w:val="ca-ES"/>
        </w:rPr>
        <w:t>PREMI AL REPTE URBÀ “</w:t>
      </w:r>
      <w:r w:rsidR="00C4647B" w:rsidRPr="008439BF">
        <w:rPr>
          <w:rFonts w:ascii="Arial" w:hAnsi="Arial" w:cs="Arial"/>
          <w:b/>
          <w:bCs/>
          <w:sz w:val="20"/>
          <w:szCs w:val="20"/>
          <w:lang w:val="ca-ES"/>
        </w:rPr>
        <w:t>OPTIMITZACIÓ DE LA DISTRIBUCIÓ HORECA A LA CIUTAT DE BARCELONA</w:t>
      </w:r>
      <w:r w:rsidRPr="00DB4A13">
        <w:rPr>
          <w:rFonts w:ascii="Arial" w:hAnsi="Arial" w:cs="Arial"/>
          <w:b/>
          <w:bCs/>
          <w:sz w:val="20"/>
          <w:szCs w:val="20"/>
          <w:lang w:val="ca-ES"/>
        </w:rPr>
        <w:t>”</w:t>
      </w:r>
    </w:p>
    <w:p w14:paraId="0990287E" w14:textId="77777777" w:rsidR="00FF290F" w:rsidRPr="00FF290F" w:rsidRDefault="00FF290F" w:rsidP="00FF290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14:paraId="7A6E2B42" w14:textId="77777777" w:rsidR="009D32C9" w:rsidRPr="009D32C9" w:rsidRDefault="00FF290F" w:rsidP="00FF290F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FF290F">
        <w:rPr>
          <w:rFonts w:ascii="Arial" w:hAnsi="Arial" w:cs="Arial"/>
          <w:b/>
          <w:sz w:val="20"/>
          <w:szCs w:val="20"/>
          <w:lang w:val="ca-ES"/>
        </w:rPr>
        <w:t xml:space="preserve">ANNEX I. SOL·LICITUD DE PARTICIPACIÓ </w:t>
      </w:r>
    </w:p>
    <w:p w14:paraId="6F7E79BC" w14:textId="77777777" w:rsidR="00FF290F" w:rsidRDefault="00FF290F" w:rsidP="00FF290F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FF290F">
        <w:rPr>
          <w:rFonts w:ascii="Arial" w:hAnsi="Arial" w:cs="Arial"/>
          <w:sz w:val="20"/>
          <w:szCs w:val="20"/>
          <w:lang w:val="ca-ES"/>
        </w:rPr>
        <w:t>El Sr./a [</w:t>
      </w:r>
      <w:r w:rsidRPr="00FF290F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F290F">
        <w:rPr>
          <w:rFonts w:ascii="Times New Roman" w:hAnsi="Times New Roman" w:cs="Times New Roman"/>
          <w:sz w:val="20"/>
          <w:szCs w:val="20"/>
          <w:lang w:val="ca-ES"/>
        </w:rPr>
        <w:t>]</w:t>
      </w:r>
      <w:r w:rsidRPr="00FF290F">
        <w:rPr>
          <w:rFonts w:ascii="Arial" w:hAnsi="Arial" w:cs="Arial"/>
          <w:sz w:val="20"/>
          <w:szCs w:val="20"/>
          <w:lang w:val="ca-ES"/>
        </w:rPr>
        <w:t>, DNI [</w:t>
      </w:r>
      <w:r w:rsidRPr="00FF290F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F290F">
        <w:rPr>
          <w:rFonts w:ascii="Arial" w:hAnsi="Arial" w:cs="Arial"/>
          <w:sz w:val="20"/>
          <w:szCs w:val="20"/>
          <w:lang w:val="ca-ES"/>
        </w:rPr>
        <w:t>], actuant en nom propi / en nom i representació de [</w:t>
      </w:r>
      <w:r w:rsidRPr="00FF290F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F290F">
        <w:rPr>
          <w:rFonts w:ascii="Arial" w:hAnsi="Arial" w:cs="Arial"/>
          <w:sz w:val="20"/>
          <w:szCs w:val="20"/>
          <w:lang w:val="ca-ES"/>
        </w:rPr>
        <w:t>], CIF [</w:t>
      </w:r>
      <w:r w:rsidRPr="00FF290F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F290F">
        <w:rPr>
          <w:rFonts w:ascii="Arial" w:hAnsi="Arial" w:cs="Arial"/>
          <w:sz w:val="20"/>
          <w:szCs w:val="20"/>
          <w:lang w:val="ca-ES"/>
        </w:rPr>
        <w:t>], en la seva condició de [</w:t>
      </w:r>
      <w:r w:rsidRPr="00FF290F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FF290F">
        <w:rPr>
          <w:rFonts w:ascii="Arial" w:hAnsi="Arial" w:cs="Arial"/>
          <w:sz w:val="20"/>
          <w:szCs w:val="20"/>
          <w:lang w:val="ca-ES"/>
        </w:rPr>
        <w:t xml:space="preserve">], i amb poders suficients per a subscriure la present sol·licitud de </w:t>
      </w:r>
      <w:r>
        <w:rPr>
          <w:rFonts w:ascii="Arial" w:hAnsi="Arial" w:cs="Arial"/>
          <w:sz w:val="20"/>
          <w:szCs w:val="20"/>
          <w:lang w:val="ca-ES"/>
        </w:rPr>
        <w:t>participació, DECLARA RESPONSABLEMENT:</w:t>
      </w:r>
    </w:p>
    <w:p w14:paraId="62111DC0" w14:textId="6BD1DB94" w:rsidR="00FF290F" w:rsidRPr="009D32C9" w:rsidRDefault="00FF290F" w:rsidP="00FF290F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9D32C9">
        <w:rPr>
          <w:rFonts w:ascii="Arial" w:hAnsi="Arial" w:cs="Arial"/>
          <w:b/>
          <w:sz w:val="20"/>
          <w:szCs w:val="20"/>
          <w:lang w:val="ca-ES"/>
        </w:rPr>
        <w:t xml:space="preserve">1. Dades </w:t>
      </w:r>
      <w:r w:rsidR="00EC6B85">
        <w:rPr>
          <w:rFonts w:ascii="Arial" w:hAnsi="Arial" w:cs="Arial"/>
          <w:b/>
          <w:sz w:val="20"/>
          <w:szCs w:val="20"/>
          <w:lang w:val="ca-ES"/>
        </w:rPr>
        <w:t>del sol·licitant</w:t>
      </w:r>
      <w:r w:rsidRPr="009D32C9">
        <w:rPr>
          <w:rFonts w:ascii="Arial" w:hAnsi="Arial" w:cs="Arial"/>
          <w:b/>
          <w:sz w:val="20"/>
          <w:szCs w:val="20"/>
          <w:lang w:val="ca-ES"/>
        </w:rPr>
        <w:t xml:space="preserve"> </w:t>
      </w:r>
    </w:p>
    <w:p w14:paraId="45AF43B7" w14:textId="0BE6F106" w:rsidR="00FF290F" w:rsidRPr="00FF290F" w:rsidRDefault="00FF290F" w:rsidP="00472FD0">
      <w:pPr>
        <w:spacing w:line="240" w:lineRule="auto"/>
        <w:jc w:val="both"/>
        <w:rPr>
          <w:rFonts w:ascii="Arial" w:hAnsi="Arial" w:cs="Arial"/>
          <w:i/>
          <w:sz w:val="18"/>
          <w:szCs w:val="18"/>
          <w:lang w:val="ca-ES"/>
        </w:rPr>
      </w:pPr>
      <w:r w:rsidRPr="00FF290F">
        <w:rPr>
          <w:rFonts w:ascii="Arial" w:hAnsi="Arial" w:cs="Arial"/>
          <w:i/>
          <w:sz w:val="18"/>
          <w:szCs w:val="18"/>
          <w:lang w:val="ca-ES"/>
        </w:rPr>
        <w:t xml:space="preserve">La persona o entitat que sol·licita la participació en la convocatòria del premi és qui, cas de resultar guanyador, rebrà l’ingrés del premi l’haurà de justificar d’acord amb el que consta a les bases reguladores del </w:t>
      </w:r>
      <w:r w:rsidR="00EC6B85">
        <w:rPr>
          <w:rFonts w:ascii="Arial" w:hAnsi="Arial" w:cs="Arial"/>
          <w:i/>
          <w:sz w:val="18"/>
          <w:szCs w:val="18"/>
          <w:lang w:val="ca-ES"/>
        </w:rPr>
        <w:t>repte</w:t>
      </w:r>
      <w:r w:rsidRPr="00FF290F">
        <w:rPr>
          <w:rFonts w:ascii="Arial" w:hAnsi="Arial" w:cs="Arial"/>
          <w:i/>
          <w:sz w:val="18"/>
          <w:szCs w:val="18"/>
          <w:lang w:val="ca-ES"/>
        </w:rPr>
        <w:t>.</w:t>
      </w:r>
    </w:p>
    <w:p w14:paraId="6FC58BB5" w14:textId="7CBC11A2" w:rsidR="00FF290F" w:rsidRDefault="00FF290F" w:rsidP="00FF290F">
      <w:pPr>
        <w:spacing w:line="240" w:lineRule="auto"/>
        <w:jc w:val="both"/>
        <w:rPr>
          <w:rFonts w:ascii="Arial" w:hAnsi="Arial" w:cs="Arial"/>
          <w:i/>
          <w:sz w:val="18"/>
          <w:szCs w:val="18"/>
          <w:lang w:val="ca-ES"/>
        </w:rPr>
      </w:pPr>
      <w:r w:rsidRPr="00FF290F">
        <w:rPr>
          <w:rFonts w:ascii="Arial" w:hAnsi="Arial" w:cs="Arial"/>
          <w:i/>
          <w:sz w:val="18"/>
          <w:szCs w:val="18"/>
          <w:lang w:val="ca-ES"/>
        </w:rPr>
        <w:t>En cas d’agrupacions, correspon emplenar la sol·licitud al representant de l’agrupació.</w:t>
      </w:r>
    </w:p>
    <w:p w14:paraId="088DA2DB" w14:textId="77777777" w:rsidR="00FF290F" w:rsidRDefault="00FF290F" w:rsidP="009D32C9">
      <w:pPr>
        <w:spacing w:line="24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>NOM O DENOMINACIÓ SOCIAL:</w:t>
      </w:r>
      <w:r w:rsidRPr="00FF290F">
        <w:rPr>
          <w:rFonts w:ascii="Arial" w:hAnsi="Arial" w:cs="Arial"/>
          <w:sz w:val="20"/>
          <w:szCs w:val="20"/>
        </w:rPr>
        <w:t xml:space="preserve"> [</w:t>
      </w:r>
      <w:r w:rsidRPr="00FF290F">
        <w:rPr>
          <w:rFonts w:ascii="Arial" w:hAnsi="Arial" w:cs="Arial"/>
          <w:sz w:val="20"/>
          <w:szCs w:val="20"/>
        </w:rPr>
        <w:sym w:font="Wingdings" w:char="F06C"/>
      </w:r>
      <w:r w:rsidRPr="00FF290F">
        <w:rPr>
          <w:rFonts w:ascii="Arial" w:hAnsi="Arial" w:cs="Arial"/>
          <w:sz w:val="20"/>
          <w:szCs w:val="20"/>
        </w:rPr>
        <w:t>]</w:t>
      </w:r>
    </w:p>
    <w:p w14:paraId="3CAD6807" w14:textId="77777777" w:rsidR="00FF290F" w:rsidRDefault="00FF290F" w:rsidP="009D32C9">
      <w:pPr>
        <w:spacing w:line="24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MEMBRES DE L’AGRUPACIÓ: </w:t>
      </w:r>
      <w:r w:rsidRPr="00FF290F">
        <w:rPr>
          <w:rFonts w:ascii="Arial" w:hAnsi="Arial" w:cs="Arial"/>
          <w:sz w:val="20"/>
          <w:szCs w:val="20"/>
        </w:rPr>
        <w:t>[</w:t>
      </w:r>
      <w:r w:rsidRPr="00FF290F">
        <w:rPr>
          <w:rFonts w:ascii="Arial" w:hAnsi="Arial" w:cs="Arial"/>
          <w:sz w:val="20"/>
          <w:szCs w:val="20"/>
        </w:rPr>
        <w:sym w:font="Wingdings" w:char="F06C"/>
      </w:r>
      <w:r w:rsidRPr="00FF290F">
        <w:rPr>
          <w:rFonts w:ascii="Arial" w:hAnsi="Arial" w:cs="Arial"/>
          <w:sz w:val="20"/>
          <w:szCs w:val="20"/>
        </w:rPr>
        <w:t>]</w:t>
      </w:r>
    </w:p>
    <w:p w14:paraId="637C9E6C" w14:textId="77777777" w:rsidR="00FF290F" w:rsidRDefault="00FF290F" w:rsidP="009D32C9">
      <w:pPr>
        <w:spacing w:line="240" w:lineRule="auto"/>
        <w:ind w:firstLine="708"/>
        <w:jc w:val="both"/>
        <w:rPr>
          <w:rFonts w:ascii="Arial" w:hAnsi="Arial" w:cs="Arial"/>
          <w:i/>
          <w:sz w:val="18"/>
          <w:szCs w:val="18"/>
          <w:lang w:val="ca-ES"/>
        </w:rPr>
      </w:pPr>
      <w:r w:rsidRPr="00FF290F">
        <w:rPr>
          <w:rFonts w:ascii="Arial" w:hAnsi="Arial" w:cs="Arial"/>
          <w:i/>
          <w:sz w:val="18"/>
          <w:szCs w:val="18"/>
          <w:lang w:val="ca-ES"/>
        </w:rPr>
        <w:t>(només en cas d’agrupacions)</w:t>
      </w:r>
    </w:p>
    <w:p w14:paraId="3ED672D2" w14:textId="77777777" w:rsidR="00FF290F" w:rsidRDefault="00FF290F" w:rsidP="009D32C9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ca-ES"/>
        </w:rPr>
        <w:t xml:space="preserve">CIF: </w:t>
      </w:r>
      <w:r w:rsidRPr="00FF290F">
        <w:rPr>
          <w:rFonts w:ascii="Arial" w:hAnsi="Arial" w:cs="Arial"/>
          <w:sz w:val="20"/>
          <w:szCs w:val="20"/>
        </w:rPr>
        <w:t>[</w:t>
      </w:r>
      <w:r w:rsidRPr="00FF290F">
        <w:rPr>
          <w:rFonts w:ascii="Arial" w:hAnsi="Arial" w:cs="Arial"/>
          <w:sz w:val="20"/>
          <w:szCs w:val="20"/>
        </w:rPr>
        <w:sym w:font="Wingdings" w:char="F06C"/>
      </w:r>
      <w:r w:rsidRPr="00FF290F">
        <w:rPr>
          <w:rFonts w:ascii="Arial" w:hAnsi="Arial" w:cs="Arial"/>
          <w:sz w:val="20"/>
          <w:szCs w:val="20"/>
        </w:rPr>
        <w:t>]</w:t>
      </w:r>
    </w:p>
    <w:p w14:paraId="43FFB71C" w14:textId="77777777" w:rsidR="00FF290F" w:rsidRPr="003F090F" w:rsidRDefault="00FF290F" w:rsidP="009D32C9">
      <w:pPr>
        <w:spacing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ca-ES"/>
        </w:rPr>
        <w:t xml:space="preserve">PERSONA RESPONSABLE DEL PROJECTE: </w:t>
      </w:r>
      <w:r w:rsidRPr="003F090F">
        <w:rPr>
          <w:rFonts w:ascii="Arial" w:hAnsi="Arial" w:cs="Arial"/>
          <w:sz w:val="20"/>
          <w:szCs w:val="20"/>
          <w:lang w:val="en-US"/>
        </w:rPr>
        <w:t>[</w:t>
      </w:r>
      <w:r w:rsidRPr="00FF290F">
        <w:rPr>
          <w:rFonts w:ascii="Arial" w:hAnsi="Arial" w:cs="Arial"/>
          <w:sz w:val="20"/>
          <w:szCs w:val="20"/>
        </w:rPr>
        <w:sym w:font="Wingdings" w:char="F06C"/>
      </w:r>
      <w:r w:rsidRPr="003F090F">
        <w:rPr>
          <w:rFonts w:ascii="Arial" w:hAnsi="Arial" w:cs="Arial"/>
          <w:sz w:val="20"/>
          <w:szCs w:val="20"/>
          <w:lang w:val="en-US"/>
        </w:rPr>
        <w:t>]</w:t>
      </w:r>
    </w:p>
    <w:p w14:paraId="44207853" w14:textId="77777777" w:rsidR="00FF290F" w:rsidRPr="003F090F" w:rsidRDefault="00FF290F" w:rsidP="009D32C9">
      <w:pPr>
        <w:spacing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3F090F">
        <w:rPr>
          <w:rFonts w:ascii="Arial" w:hAnsi="Arial" w:cs="Arial"/>
          <w:sz w:val="20"/>
          <w:szCs w:val="20"/>
          <w:lang w:val="en-US"/>
        </w:rPr>
        <w:t>NOM I COGNOMS: [</w:t>
      </w:r>
      <w:r w:rsidRPr="00FF290F">
        <w:rPr>
          <w:rFonts w:ascii="Arial" w:hAnsi="Arial" w:cs="Arial"/>
          <w:sz w:val="20"/>
          <w:szCs w:val="20"/>
        </w:rPr>
        <w:sym w:font="Wingdings" w:char="F06C"/>
      </w:r>
      <w:r w:rsidRPr="003F090F">
        <w:rPr>
          <w:rFonts w:ascii="Arial" w:hAnsi="Arial" w:cs="Arial"/>
          <w:sz w:val="20"/>
          <w:szCs w:val="20"/>
          <w:lang w:val="en-US"/>
        </w:rPr>
        <w:t>]</w:t>
      </w:r>
    </w:p>
    <w:p w14:paraId="2CB4E91C" w14:textId="77777777" w:rsidR="00FF290F" w:rsidRPr="003F090F" w:rsidRDefault="00FF290F" w:rsidP="009D32C9">
      <w:pPr>
        <w:spacing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3F090F">
        <w:rPr>
          <w:rFonts w:ascii="Arial" w:hAnsi="Arial" w:cs="Arial"/>
          <w:sz w:val="20"/>
          <w:szCs w:val="20"/>
          <w:lang w:val="en-US"/>
        </w:rPr>
        <w:t>CÀRREC: [</w:t>
      </w:r>
      <w:r w:rsidRPr="00FF290F">
        <w:rPr>
          <w:rFonts w:ascii="Arial" w:hAnsi="Arial" w:cs="Arial"/>
          <w:sz w:val="20"/>
          <w:szCs w:val="20"/>
        </w:rPr>
        <w:sym w:font="Wingdings" w:char="F06C"/>
      </w:r>
      <w:r w:rsidRPr="003F090F">
        <w:rPr>
          <w:rFonts w:ascii="Arial" w:hAnsi="Arial" w:cs="Arial"/>
          <w:sz w:val="20"/>
          <w:szCs w:val="20"/>
          <w:lang w:val="en-US"/>
        </w:rPr>
        <w:t>]</w:t>
      </w:r>
    </w:p>
    <w:p w14:paraId="335FB2A9" w14:textId="77777777" w:rsidR="00FF290F" w:rsidRDefault="00FF290F" w:rsidP="009D32C9">
      <w:pPr>
        <w:spacing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FF290F">
        <w:rPr>
          <w:rFonts w:ascii="Arial" w:hAnsi="Arial" w:cs="Arial"/>
          <w:sz w:val="20"/>
          <w:szCs w:val="20"/>
          <w:lang w:val="en-US"/>
        </w:rPr>
        <w:t>CORREU ELECTRÒNIC I TELÈFON: [</w:t>
      </w:r>
      <w:r w:rsidRPr="00FF290F">
        <w:rPr>
          <w:rFonts w:ascii="Arial" w:hAnsi="Arial" w:cs="Arial"/>
          <w:sz w:val="20"/>
          <w:szCs w:val="20"/>
        </w:rPr>
        <w:sym w:font="Wingdings" w:char="F06C"/>
      </w:r>
      <w:r w:rsidRPr="00FF290F">
        <w:rPr>
          <w:rFonts w:ascii="Arial" w:hAnsi="Arial" w:cs="Arial"/>
          <w:sz w:val="20"/>
          <w:szCs w:val="20"/>
          <w:lang w:val="en-US"/>
        </w:rPr>
        <w:t>] i [</w:t>
      </w:r>
      <w:r w:rsidRPr="00FF290F">
        <w:rPr>
          <w:rFonts w:ascii="Arial" w:hAnsi="Arial" w:cs="Arial"/>
          <w:sz w:val="20"/>
          <w:szCs w:val="20"/>
        </w:rPr>
        <w:sym w:font="Wingdings" w:char="F06C"/>
      </w:r>
      <w:r w:rsidRPr="00FF290F">
        <w:rPr>
          <w:rFonts w:ascii="Arial" w:hAnsi="Arial" w:cs="Arial"/>
          <w:sz w:val="20"/>
          <w:szCs w:val="20"/>
          <w:lang w:val="en-US"/>
        </w:rPr>
        <w:t>]</w:t>
      </w:r>
    </w:p>
    <w:p w14:paraId="7955CEEA" w14:textId="77777777" w:rsidR="00FF290F" w:rsidRPr="009D32C9" w:rsidRDefault="00FF290F" w:rsidP="00FF290F">
      <w:pPr>
        <w:spacing w:line="24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6BEFD8D2" w14:textId="77777777" w:rsidR="00FF290F" w:rsidRPr="009D32C9" w:rsidRDefault="00FF290F" w:rsidP="00FF290F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9D32C9">
        <w:rPr>
          <w:rFonts w:ascii="Arial" w:hAnsi="Arial" w:cs="Arial"/>
          <w:b/>
          <w:sz w:val="20"/>
          <w:szCs w:val="20"/>
          <w:lang w:val="ca-ES"/>
        </w:rPr>
        <w:t xml:space="preserve">2. Dades </w:t>
      </w:r>
      <w:r w:rsidR="009D32C9" w:rsidRPr="009D32C9">
        <w:rPr>
          <w:rFonts w:ascii="Arial" w:hAnsi="Arial" w:cs="Arial"/>
          <w:b/>
          <w:sz w:val="20"/>
          <w:szCs w:val="20"/>
          <w:lang w:val="ca-ES"/>
        </w:rPr>
        <w:t>bàsiques</w:t>
      </w:r>
      <w:r w:rsidRPr="009D32C9">
        <w:rPr>
          <w:rFonts w:ascii="Arial" w:hAnsi="Arial" w:cs="Arial"/>
          <w:b/>
          <w:sz w:val="20"/>
          <w:szCs w:val="20"/>
          <w:lang w:val="ca-ES"/>
        </w:rPr>
        <w:t xml:space="preserve"> del projecte que es presenta </w:t>
      </w:r>
    </w:p>
    <w:p w14:paraId="6B5DED31" w14:textId="77777777" w:rsidR="00FF290F" w:rsidRDefault="009D32C9" w:rsidP="00FF290F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DEL PROJECTE: </w:t>
      </w:r>
      <w:r w:rsidRPr="009D32C9">
        <w:rPr>
          <w:rFonts w:ascii="Arial" w:hAnsi="Arial" w:cs="Arial"/>
          <w:sz w:val="20"/>
          <w:szCs w:val="20"/>
        </w:rPr>
        <w:t>[</w:t>
      </w:r>
      <w:r w:rsidRPr="009D32C9">
        <w:rPr>
          <w:rFonts w:ascii="Arial" w:hAnsi="Arial" w:cs="Arial"/>
          <w:sz w:val="20"/>
          <w:szCs w:val="20"/>
        </w:rPr>
        <w:sym w:font="Wingdings" w:char="F06C"/>
      </w:r>
      <w:r w:rsidRPr="009D32C9">
        <w:rPr>
          <w:rFonts w:ascii="Arial" w:hAnsi="Arial" w:cs="Arial"/>
          <w:sz w:val="20"/>
          <w:szCs w:val="20"/>
        </w:rPr>
        <w:t>]</w:t>
      </w:r>
    </w:p>
    <w:p w14:paraId="0D616937" w14:textId="77777777" w:rsidR="009D32C9" w:rsidRDefault="009D32C9" w:rsidP="00FF290F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DURADA DEL PROJECTE: </w:t>
      </w:r>
      <w:r w:rsidRPr="009D32C9">
        <w:rPr>
          <w:rFonts w:ascii="Arial" w:hAnsi="Arial" w:cs="Arial"/>
          <w:sz w:val="20"/>
          <w:szCs w:val="20"/>
        </w:rPr>
        <w:t>[</w:t>
      </w:r>
      <w:r w:rsidRPr="009D32C9">
        <w:rPr>
          <w:rFonts w:ascii="Arial" w:hAnsi="Arial" w:cs="Arial"/>
          <w:sz w:val="20"/>
          <w:szCs w:val="20"/>
        </w:rPr>
        <w:sym w:font="Wingdings" w:char="F06C"/>
      </w:r>
      <w:r w:rsidRPr="009D32C9">
        <w:rPr>
          <w:rFonts w:ascii="Arial" w:hAnsi="Arial" w:cs="Arial"/>
          <w:sz w:val="20"/>
          <w:szCs w:val="20"/>
        </w:rPr>
        <w:t>]</w:t>
      </w:r>
    </w:p>
    <w:p w14:paraId="6D0E128F" w14:textId="77777777" w:rsidR="009D32C9" w:rsidRDefault="009D32C9" w:rsidP="00FF290F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PRESSUPOST TOTAL DEL PROJECTE: </w:t>
      </w:r>
      <w:r w:rsidRPr="009D32C9">
        <w:rPr>
          <w:rFonts w:ascii="Arial" w:hAnsi="Arial" w:cs="Arial"/>
          <w:sz w:val="20"/>
          <w:szCs w:val="20"/>
        </w:rPr>
        <w:t>[</w:t>
      </w:r>
      <w:r w:rsidRPr="009D32C9">
        <w:rPr>
          <w:rFonts w:ascii="Arial" w:hAnsi="Arial" w:cs="Arial"/>
          <w:sz w:val="20"/>
          <w:szCs w:val="20"/>
        </w:rPr>
        <w:sym w:font="Wingdings" w:char="F06C"/>
      </w:r>
      <w:r w:rsidRPr="009D32C9">
        <w:rPr>
          <w:rFonts w:ascii="Arial" w:hAnsi="Arial" w:cs="Arial"/>
          <w:sz w:val="20"/>
          <w:szCs w:val="20"/>
        </w:rPr>
        <w:t>]</w:t>
      </w:r>
    </w:p>
    <w:p w14:paraId="00760D94" w14:textId="77777777" w:rsidR="009D32C9" w:rsidRDefault="009D32C9" w:rsidP="00FF290F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BF38915" w14:textId="77777777" w:rsidR="009D32C9" w:rsidRPr="009D32C9" w:rsidRDefault="009D32C9" w:rsidP="009D32C9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9D32C9">
        <w:rPr>
          <w:rFonts w:ascii="Arial" w:hAnsi="Arial" w:cs="Arial"/>
          <w:b/>
          <w:sz w:val="20"/>
          <w:szCs w:val="20"/>
          <w:lang w:val="ca-ES"/>
        </w:rPr>
        <w:t xml:space="preserve">3. DECLARACIÓ RESPONSABLE de la persona o del representant de l’entitat o agrupació sol·licitant </w:t>
      </w:r>
    </w:p>
    <w:p w14:paraId="58DECBD0" w14:textId="77777777" w:rsidR="009D32C9" w:rsidRPr="009D32C9" w:rsidRDefault="009D32C9" w:rsidP="009D32C9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9D32C9">
        <w:rPr>
          <w:rFonts w:ascii="Arial" w:hAnsi="Arial" w:cs="Arial"/>
          <w:sz w:val="20"/>
          <w:szCs w:val="20"/>
          <w:lang w:val="ca-ES"/>
        </w:rPr>
        <w:t>El Sr./a [</w:t>
      </w:r>
      <w:r w:rsidRPr="009D32C9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9D32C9">
        <w:rPr>
          <w:rFonts w:ascii="Arial" w:hAnsi="Arial" w:cs="Arial"/>
          <w:sz w:val="20"/>
          <w:szCs w:val="20"/>
          <w:lang w:val="ca-ES"/>
        </w:rPr>
        <w:t>], DNI [</w:t>
      </w:r>
      <w:r w:rsidRPr="009D32C9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9D32C9">
        <w:rPr>
          <w:rFonts w:ascii="Arial" w:hAnsi="Arial" w:cs="Arial"/>
          <w:sz w:val="20"/>
          <w:szCs w:val="20"/>
          <w:lang w:val="ca-ES"/>
        </w:rPr>
        <w:t>], actuant en nom propi / en nom i representació de [</w:t>
      </w:r>
      <w:r w:rsidRPr="009D32C9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9D32C9">
        <w:rPr>
          <w:rFonts w:ascii="Arial" w:hAnsi="Arial" w:cs="Arial"/>
          <w:sz w:val="20"/>
          <w:szCs w:val="20"/>
          <w:lang w:val="ca-ES"/>
        </w:rPr>
        <w:t>], CIF [</w:t>
      </w:r>
      <w:r w:rsidRPr="009D32C9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9D32C9">
        <w:rPr>
          <w:rFonts w:ascii="Arial" w:hAnsi="Arial" w:cs="Arial"/>
          <w:sz w:val="20"/>
          <w:szCs w:val="20"/>
          <w:lang w:val="ca-ES"/>
        </w:rPr>
        <w:t>], en la seva condició de [</w:t>
      </w:r>
      <w:r w:rsidRPr="009D32C9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9D32C9">
        <w:rPr>
          <w:rFonts w:ascii="Arial" w:hAnsi="Arial" w:cs="Arial"/>
          <w:sz w:val="20"/>
          <w:szCs w:val="20"/>
          <w:lang w:val="ca-ES"/>
        </w:rPr>
        <w:t>], i amb poders suficients per a subscriure la present sol·licitud de participació, DECLARA RESPONSABLEMENT:</w:t>
      </w:r>
    </w:p>
    <w:p w14:paraId="5A3C3831" w14:textId="3A4FE542" w:rsidR="003F090F" w:rsidRDefault="009D32C9" w:rsidP="009D32C9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>1</w:t>
      </w:r>
      <w:r w:rsidRPr="009D32C9">
        <w:rPr>
          <w:rFonts w:ascii="Arial" w:hAnsi="Arial" w:cs="Arial"/>
          <w:sz w:val="20"/>
          <w:szCs w:val="20"/>
          <w:lang w:val="ca-ES"/>
        </w:rPr>
        <w:t>.- Que coneix les Bases reguladores del Premi al repte urbà “</w:t>
      </w:r>
      <w:r w:rsidR="00CD3A07">
        <w:rPr>
          <w:rFonts w:ascii="Arial" w:hAnsi="Arial" w:cs="Arial"/>
          <w:sz w:val="20"/>
          <w:szCs w:val="20"/>
          <w:lang w:val="ca-ES"/>
        </w:rPr>
        <w:t>O</w:t>
      </w:r>
      <w:r w:rsidR="00CD3A07" w:rsidRPr="00CD3A07">
        <w:rPr>
          <w:rFonts w:ascii="Arial" w:hAnsi="Arial" w:cs="Arial"/>
          <w:sz w:val="20"/>
          <w:szCs w:val="20"/>
          <w:lang w:val="ca-ES"/>
        </w:rPr>
        <w:t>ptimització de la distribució</w:t>
      </w:r>
      <w:r w:rsidR="00E22C19">
        <w:rPr>
          <w:rFonts w:ascii="Arial" w:hAnsi="Arial" w:cs="Arial"/>
          <w:sz w:val="20"/>
          <w:szCs w:val="20"/>
          <w:lang w:val="ca-ES"/>
        </w:rPr>
        <w:t xml:space="preserve"> HORECA</w:t>
      </w:r>
      <w:r w:rsidR="00CD3A07" w:rsidRPr="00CD3A07">
        <w:rPr>
          <w:rFonts w:ascii="Arial" w:hAnsi="Arial" w:cs="Arial"/>
          <w:sz w:val="20"/>
          <w:szCs w:val="20"/>
          <w:lang w:val="ca-ES"/>
        </w:rPr>
        <w:t xml:space="preserve"> a la ciutat de </w:t>
      </w:r>
      <w:r w:rsidR="00E22C19">
        <w:rPr>
          <w:rFonts w:ascii="Arial" w:hAnsi="Arial" w:cs="Arial"/>
          <w:sz w:val="20"/>
          <w:szCs w:val="20"/>
          <w:lang w:val="ca-ES"/>
        </w:rPr>
        <w:t>B</w:t>
      </w:r>
      <w:r w:rsidR="00CD3A07" w:rsidRPr="00CD3A07">
        <w:rPr>
          <w:rFonts w:ascii="Arial" w:hAnsi="Arial" w:cs="Arial"/>
          <w:sz w:val="20"/>
          <w:szCs w:val="20"/>
          <w:lang w:val="ca-ES"/>
        </w:rPr>
        <w:t>arcelona</w:t>
      </w:r>
      <w:r>
        <w:rPr>
          <w:rFonts w:ascii="Arial" w:hAnsi="Arial" w:cs="Arial"/>
          <w:sz w:val="20"/>
          <w:szCs w:val="20"/>
          <w:lang w:val="ca-ES"/>
        </w:rPr>
        <w:t xml:space="preserve">” i la seva documentació annexa, i les accepta. </w:t>
      </w:r>
    </w:p>
    <w:p w14:paraId="39FDBC97" w14:textId="625E6457" w:rsidR="009D32C9" w:rsidRDefault="009D32C9" w:rsidP="009D32C9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lastRenderedPageBreak/>
        <w:t xml:space="preserve">2.- Que, en cas de ser persona jurídica, ostenta les facultats suficients per a participar en aquesta convocatòria i assumir els drets i les obligacions que, en cas de resultar guanyador, se’n deriven. </w:t>
      </w:r>
    </w:p>
    <w:p w14:paraId="5638CF16" w14:textId="77777777" w:rsidR="009D32C9" w:rsidRPr="009D32C9" w:rsidRDefault="009D32C9" w:rsidP="009D32C9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9D32C9">
        <w:rPr>
          <w:rFonts w:ascii="Arial" w:hAnsi="Arial" w:cs="Arial"/>
          <w:sz w:val="20"/>
          <w:szCs w:val="20"/>
          <w:lang w:val="ca-ES"/>
        </w:rPr>
        <w:t>3.- Que designa com a mitjà per a rebre les notificacions derivades d’aquesta convocatòria l’adreça de correu electrònic [</w:t>
      </w:r>
      <w:r w:rsidRPr="009D32C9">
        <w:rPr>
          <w:rFonts w:ascii="Arial" w:hAnsi="Arial" w:cs="Arial"/>
          <w:sz w:val="20"/>
          <w:szCs w:val="20"/>
          <w:lang w:val="ca-ES"/>
        </w:rPr>
        <w:sym w:font="Wingdings" w:char="F06C"/>
      </w:r>
      <w:r w:rsidRPr="009D32C9">
        <w:rPr>
          <w:rFonts w:ascii="Arial" w:hAnsi="Arial" w:cs="Arial"/>
          <w:sz w:val="20"/>
          <w:szCs w:val="20"/>
          <w:lang w:val="ca-ES"/>
        </w:rPr>
        <w:t>]</w:t>
      </w:r>
    </w:p>
    <w:p w14:paraId="5C6D5DDA" w14:textId="6D1A27BE" w:rsidR="009D32C9" w:rsidRDefault="009D32C9" w:rsidP="009D32C9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9D32C9">
        <w:rPr>
          <w:rFonts w:ascii="Arial" w:hAnsi="Arial" w:cs="Arial"/>
          <w:sz w:val="20"/>
          <w:szCs w:val="20"/>
          <w:lang w:val="ca-ES"/>
        </w:rPr>
        <w:t xml:space="preserve">4.- Que totes les dades que consten en aquesta sol·licitud </w:t>
      </w:r>
      <w:r>
        <w:rPr>
          <w:rFonts w:ascii="Arial" w:hAnsi="Arial" w:cs="Arial"/>
          <w:sz w:val="20"/>
          <w:szCs w:val="20"/>
          <w:lang w:val="ca-ES"/>
        </w:rPr>
        <w:t>i els documents que l’acompanyen són certes</w:t>
      </w:r>
      <w:r w:rsidR="00D13B08">
        <w:rPr>
          <w:rFonts w:ascii="Arial" w:hAnsi="Arial" w:cs="Arial"/>
          <w:sz w:val="20"/>
          <w:szCs w:val="20"/>
          <w:lang w:val="ca-ES"/>
        </w:rPr>
        <w:t>.</w:t>
      </w:r>
    </w:p>
    <w:p w14:paraId="6AB64C62" w14:textId="2207BC4A" w:rsidR="009D32C9" w:rsidRDefault="009D32C9" w:rsidP="009D32C9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5.- </w:t>
      </w:r>
      <w:r w:rsidR="00C37395">
        <w:rPr>
          <w:rFonts w:ascii="Arial" w:hAnsi="Arial" w:cs="Arial"/>
          <w:sz w:val="20"/>
          <w:szCs w:val="20"/>
          <w:lang w:val="ca-ES"/>
        </w:rPr>
        <w:t>i tractament de les seves dades en el marc d’aquesta convocatòria i, cas que el projecte resulti guanyador, autoritza expressament la seva divulgació pública de conformitat amb l’establert a les bases reguladores de la convocatòria.</w:t>
      </w:r>
    </w:p>
    <w:p w14:paraId="6E9D43C9" w14:textId="77777777" w:rsidR="00C37395" w:rsidRDefault="00C37395" w:rsidP="00C3739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6.- Que es troba al </w:t>
      </w:r>
      <w:r w:rsidRPr="00C37395">
        <w:rPr>
          <w:rFonts w:ascii="Arial" w:hAnsi="Arial" w:cs="Arial"/>
          <w:sz w:val="20"/>
          <w:szCs w:val="20"/>
          <w:lang w:val="ca-ES"/>
        </w:rPr>
        <w:t xml:space="preserve">corrent de les obligacions tributàries i fiscals </w:t>
      </w:r>
      <w:r>
        <w:rPr>
          <w:rFonts w:ascii="Arial" w:hAnsi="Arial" w:cs="Arial"/>
          <w:sz w:val="20"/>
          <w:szCs w:val="20"/>
          <w:lang w:val="ca-ES"/>
        </w:rPr>
        <w:t xml:space="preserve">amb </w:t>
      </w:r>
      <w:r w:rsidRPr="00C37395">
        <w:rPr>
          <w:rFonts w:ascii="Arial" w:hAnsi="Arial" w:cs="Arial"/>
          <w:sz w:val="20"/>
          <w:szCs w:val="20"/>
          <w:lang w:val="ca-ES"/>
        </w:rPr>
        <w:t xml:space="preserve">l'Agència Estatal d'Administració Tributària, així com </w:t>
      </w:r>
      <w:r>
        <w:rPr>
          <w:rFonts w:ascii="Arial" w:hAnsi="Arial" w:cs="Arial"/>
          <w:sz w:val="20"/>
          <w:szCs w:val="20"/>
          <w:lang w:val="ca-ES"/>
        </w:rPr>
        <w:t xml:space="preserve">amb la Seguretat Social o, </w:t>
      </w:r>
      <w:r w:rsidRPr="00C37395">
        <w:rPr>
          <w:rFonts w:ascii="Arial" w:hAnsi="Arial" w:cs="Arial"/>
          <w:sz w:val="20"/>
          <w:szCs w:val="20"/>
          <w:lang w:val="ca-ES"/>
        </w:rPr>
        <w:t>cas</w:t>
      </w:r>
      <w:r>
        <w:rPr>
          <w:rFonts w:ascii="Arial" w:hAnsi="Arial" w:cs="Arial"/>
          <w:sz w:val="20"/>
          <w:szCs w:val="20"/>
          <w:lang w:val="ca-ES"/>
        </w:rPr>
        <w:t xml:space="preserve"> de ser una </w:t>
      </w:r>
      <w:r w:rsidRPr="00C37395">
        <w:rPr>
          <w:rFonts w:ascii="Arial" w:hAnsi="Arial" w:cs="Arial"/>
          <w:sz w:val="20"/>
          <w:szCs w:val="20"/>
          <w:lang w:val="ca-ES"/>
        </w:rPr>
        <w:t xml:space="preserve"> </w:t>
      </w:r>
      <w:r>
        <w:rPr>
          <w:rFonts w:ascii="Arial" w:hAnsi="Arial" w:cs="Arial"/>
          <w:sz w:val="20"/>
          <w:szCs w:val="20"/>
          <w:u w:val="single"/>
          <w:lang w:val="ca-ES"/>
        </w:rPr>
        <w:t>empresa</w:t>
      </w:r>
      <w:r w:rsidRPr="00C37395">
        <w:rPr>
          <w:rFonts w:ascii="Arial" w:hAnsi="Arial" w:cs="Arial"/>
          <w:sz w:val="20"/>
          <w:szCs w:val="20"/>
          <w:u w:val="single"/>
          <w:lang w:val="ca-ES"/>
        </w:rPr>
        <w:t xml:space="preserve"> o en</w:t>
      </w:r>
      <w:r>
        <w:rPr>
          <w:rFonts w:ascii="Arial" w:hAnsi="Arial" w:cs="Arial"/>
          <w:sz w:val="20"/>
          <w:szCs w:val="20"/>
          <w:u w:val="single"/>
          <w:lang w:val="ca-ES"/>
        </w:rPr>
        <w:t>titat no espanyola</w:t>
      </w:r>
      <w:r w:rsidRPr="00C37395">
        <w:rPr>
          <w:rFonts w:ascii="Arial" w:hAnsi="Arial" w:cs="Arial"/>
          <w:sz w:val="20"/>
          <w:szCs w:val="20"/>
          <w:lang w:val="ca-ES"/>
        </w:rPr>
        <w:t xml:space="preserve">, </w:t>
      </w:r>
      <w:r>
        <w:rPr>
          <w:rFonts w:ascii="Arial" w:hAnsi="Arial" w:cs="Arial"/>
          <w:sz w:val="20"/>
          <w:szCs w:val="20"/>
          <w:lang w:val="ca-ES"/>
        </w:rPr>
        <w:t>es troben legalment constituïda</w:t>
      </w:r>
      <w:r w:rsidRPr="00C37395">
        <w:rPr>
          <w:rFonts w:ascii="Arial" w:hAnsi="Arial" w:cs="Arial"/>
          <w:sz w:val="20"/>
          <w:szCs w:val="20"/>
          <w:lang w:val="ca-ES"/>
        </w:rPr>
        <w:t xml:space="preserve"> i al corrent del comp</w:t>
      </w:r>
      <w:r>
        <w:rPr>
          <w:rFonts w:ascii="Arial" w:hAnsi="Arial" w:cs="Arial"/>
          <w:sz w:val="20"/>
          <w:szCs w:val="20"/>
          <w:lang w:val="ca-ES"/>
        </w:rPr>
        <w:t xml:space="preserve">liment de les seves obligacions. </w:t>
      </w:r>
    </w:p>
    <w:p w14:paraId="223E5D59" w14:textId="77777777" w:rsidR="00C37395" w:rsidRDefault="00811E86" w:rsidP="00C3739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 xml:space="preserve">7.- Que en cas d’agrupació, s’acompanya a la present Declaració responsable, l’acord de col·laboració d’acord amb l’Annex II. </w:t>
      </w:r>
    </w:p>
    <w:p w14:paraId="42E05AED" w14:textId="77777777" w:rsidR="000B4D64" w:rsidRDefault="000B4D64" w:rsidP="00C3739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5CAB0D78" w14:textId="540965F3" w:rsidR="000B4D64" w:rsidRPr="009D32C9" w:rsidRDefault="000B4D64" w:rsidP="000B4D64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ca-ES"/>
        </w:rPr>
      </w:pPr>
      <w:r>
        <w:rPr>
          <w:rFonts w:ascii="Arial" w:hAnsi="Arial" w:cs="Arial"/>
          <w:b/>
          <w:sz w:val="20"/>
          <w:szCs w:val="20"/>
          <w:lang w:val="ca-ES"/>
        </w:rPr>
        <w:t>4</w:t>
      </w:r>
      <w:r w:rsidRPr="009D32C9">
        <w:rPr>
          <w:rFonts w:ascii="Arial" w:hAnsi="Arial" w:cs="Arial"/>
          <w:b/>
          <w:sz w:val="20"/>
          <w:szCs w:val="20"/>
          <w:lang w:val="ca-ES"/>
        </w:rPr>
        <w:t xml:space="preserve">. </w:t>
      </w:r>
      <w:r w:rsidR="002163F0" w:rsidRPr="002163F0">
        <w:rPr>
          <w:rFonts w:ascii="Arial" w:hAnsi="Arial" w:cs="Arial"/>
          <w:b/>
          <w:sz w:val="20"/>
          <w:szCs w:val="20"/>
          <w:lang w:val="ca-ES"/>
        </w:rPr>
        <w:t xml:space="preserve">Proposta executiva simplificada de Fase 1. Memòria tècnica del projecte d’un màxim de 4 pàgines segons la descripció continguda al punt 6.3. de les Bases reguladores. </w:t>
      </w:r>
      <w:r w:rsidRPr="009D32C9">
        <w:rPr>
          <w:rFonts w:ascii="Arial" w:hAnsi="Arial" w:cs="Arial"/>
          <w:b/>
          <w:sz w:val="20"/>
          <w:szCs w:val="20"/>
          <w:lang w:val="ca-ES"/>
        </w:rPr>
        <w:t xml:space="preserve"> </w:t>
      </w:r>
    </w:p>
    <w:p w14:paraId="70448363" w14:textId="77777777" w:rsidR="00C72BA3" w:rsidRPr="00C72BA3" w:rsidRDefault="00C72BA3" w:rsidP="00C72BA3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C72BA3">
        <w:rPr>
          <w:rFonts w:ascii="Arial" w:hAnsi="Arial" w:cs="Arial"/>
          <w:sz w:val="20"/>
          <w:szCs w:val="20"/>
          <w:lang w:val="ca-ES"/>
        </w:rPr>
        <w:t>El Sr./a [</w:t>
      </w:r>
      <w:r w:rsidRPr="00C72BA3">
        <w:rPr>
          <w:rFonts w:ascii="Arial" w:hAnsi="Arial" w:cs="Arial"/>
          <w:sz w:val="20"/>
          <w:szCs w:val="20"/>
          <w:lang w:val="ca-ES"/>
        </w:rPr>
        <w:t>], DNI [</w:t>
      </w:r>
      <w:r w:rsidRPr="00C72BA3">
        <w:rPr>
          <w:rFonts w:ascii="Arial" w:hAnsi="Arial" w:cs="Arial"/>
          <w:sz w:val="20"/>
          <w:szCs w:val="20"/>
          <w:lang w:val="ca-ES"/>
        </w:rPr>
        <w:t>], actuant en nom propi / en nom i representació de [</w:t>
      </w:r>
      <w:r w:rsidRPr="00C72BA3">
        <w:rPr>
          <w:rFonts w:ascii="Arial" w:hAnsi="Arial" w:cs="Arial"/>
          <w:sz w:val="20"/>
          <w:szCs w:val="20"/>
          <w:lang w:val="ca-ES"/>
        </w:rPr>
        <w:t>], CIF [</w:t>
      </w:r>
      <w:r w:rsidRPr="00C72BA3">
        <w:rPr>
          <w:rFonts w:ascii="Arial" w:hAnsi="Arial" w:cs="Arial"/>
          <w:sz w:val="20"/>
          <w:szCs w:val="20"/>
          <w:lang w:val="ca-ES"/>
        </w:rPr>
        <w:t>], en la seva condició de [</w:t>
      </w:r>
      <w:r w:rsidRPr="00C72BA3">
        <w:rPr>
          <w:rFonts w:ascii="Arial" w:hAnsi="Arial" w:cs="Arial"/>
          <w:sz w:val="20"/>
          <w:szCs w:val="20"/>
          <w:lang w:val="ca-ES"/>
        </w:rPr>
        <w:t>], i amb poders suficients per a subscriure la present sol·licitud de participació, DECLARA RESPONSABLEMENT</w:t>
      </w:r>
    </w:p>
    <w:p w14:paraId="4D8FE564" w14:textId="0F715113" w:rsidR="00811E86" w:rsidRDefault="00C72BA3" w:rsidP="00C72BA3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D13B08">
        <w:rPr>
          <w:rFonts w:ascii="Arial" w:hAnsi="Arial" w:cs="Arial"/>
          <w:b/>
          <w:bCs/>
          <w:sz w:val="20"/>
          <w:szCs w:val="20"/>
          <w:lang w:val="ca-ES"/>
        </w:rPr>
        <w:t>Únic</w:t>
      </w:r>
      <w:r w:rsidRPr="00C72BA3">
        <w:rPr>
          <w:rFonts w:ascii="Arial" w:hAnsi="Arial" w:cs="Arial"/>
          <w:sz w:val="20"/>
          <w:szCs w:val="20"/>
          <w:lang w:val="ca-ES"/>
        </w:rPr>
        <w:t>.- Que adjunta a la present sol·licitud de participació la documentació requerida per tal de ser avaluada i considerada per la seva selecció.</w:t>
      </w:r>
    </w:p>
    <w:p w14:paraId="6C1F4081" w14:textId="77777777" w:rsidR="00C72BA3" w:rsidRDefault="00C72BA3" w:rsidP="00C72BA3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246000CD" w14:textId="55B50905" w:rsidR="00811E86" w:rsidRDefault="00811E86" w:rsidP="00C3739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ca-ES"/>
        </w:rPr>
        <w:t xml:space="preserve">A Barcelona, a </w:t>
      </w:r>
      <w:r w:rsidRPr="00811E86">
        <w:rPr>
          <w:rFonts w:ascii="Arial" w:hAnsi="Arial" w:cs="Arial"/>
          <w:sz w:val="20"/>
          <w:szCs w:val="20"/>
        </w:rPr>
        <w:t>[</w:t>
      </w:r>
      <w:r w:rsidRPr="00811E86">
        <w:rPr>
          <w:rFonts w:ascii="Arial" w:hAnsi="Arial" w:cs="Arial"/>
          <w:sz w:val="20"/>
          <w:szCs w:val="20"/>
        </w:rPr>
        <w:sym w:font="Wingdings" w:char="F06C"/>
      </w:r>
      <w:r w:rsidRPr="00811E86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de </w:t>
      </w:r>
      <w:r w:rsidRPr="00811E86">
        <w:rPr>
          <w:rFonts w:ascii="Arial" w:hAnsi="Arial" w:cs="Arial"/>
          <w:sz w:val="20"/>
          <w:szCs w:val="20"/>
        </w:rPr>
        <w:t>[</w:t>
      </w:r>
      <w:r w:rsidRPr="00811E86">
        <w:rPr>
          <w:rFonts w:ascii="Arial" w:hAnsi="Arial" w:cs="Arial"/>
          <w:sz w:val="20"/>
          <w:szCs w:val="20"/>
        </w:rPr>
        <w:sym w:font="Wingdings" w:char="F06C"/>
      </w:r>
      <w:r w:rsidRPr="00811E86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de 202</w:t>
      </w:r>
      <w:r w:rsidR="008F5E5A">
        <w:rPr>
          <w:rFonts w:ascii="Arial" w:hAnsi="Arial" w:cs="Arial"/>
          <w:sz w:val="20"/>
          <w:szCs w:val="20"/>
        </w:rPr>
        <w:t>5</w:t>
      </w:r>
    </w:p>
    <w:p w14:paraId="120B794A" w14:textId="77777777" w:rsidR="00811E86" w:rsidRDefault="00811E86" w:rsidP="00C3739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D38C3ED" w14:textId="77777777" w:rsidR="00811E86" w:rsidRDefault="00811E86" w:rsidP="00C3739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5C15634" w14:textId="77777777" w:rsidR="00811E86" w:rsidRDefault="00811E86" w:rsidP="00C3739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</w:rPr>
        <w:t xml:space="preserve">Firma: </w:t>
      </w:r>
      <w:r w:rsidRPr="00811E86">
        <w:rPr>
          <w:rFonts w:ascii="Arial" w:hAnsi="Arial" w:cs="Arial"/>
          <w:sz w:val="20"/>
          <w:szCs w:val="20"/>
        </w:rPr>
        <w:t>[</w:t>
      </w:r>
      <w:r w:rsidRPr="00811E86">
        <w:rPr>
          <w:rFonts w:ascii="Arial" w:hAnsi="Arial" w:cs="Arial"/>
          <w:sz w:val="20"/>
          <w:szCs w:val="20"/>
        </w:rPr>
        <w:sym w:font="Wingdings" w:char="F06C"/>
      </w:r>
      <w:r w:rsidRPr="00811E86">
        <w:rPr>
          <w:rFonts w:ascii="Arial" w:hAnsi="Arial" w:cs="Arial"/>
          <w:sz w:val="20"/>
          <w:szCs w:val="20"/>
        </w:rPr>
        <w:t>]</w:t>
      </w:r>
    </w:p>
    <w:p w14:paraId="4514F370" w14:textId="77777777" w:rsidR="00811E86" w:rsidRPr="00C37395" w:rsidRDefault="00811E86" w:rsidP="00C3739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5E79DE50" w14:textId="77777777" w:rsidR="009D32C9" w:rsidRPr="009D32C9" w:rsidRDefault="009D32C9" w:rsidP="009D32C9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sectPr w:rsidR="009D32C9" w:rsidRPr="009D32C9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16C0E" w14:textId="77777777" w:rsidR="00936C1C" w:rsidRDefault="00936C1C" w:rsidP="003F090F">
      <w:pPr>
        <w:spacing w:after="0" w:line="240" w:lineRule="auto"/>
      </w:pPr>
      <w:r>
        <w:separator/>
      </w:r>
    </w:p>
  </w:endnote>
  <w:endnote w:type="continuationSeparator" w:id="0">
    <w:p w14:paraId="5C1E47C6" w14:textId="77777777" w:rsidR="00936C1C" w:rsidRDefault="00936C1C" w:rsidP="003F0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F175B" w14:textId="77777777" w:rsidR="00936C1C" w:rsidRDefault="00936C1C" w:rsidP="003F090F">
      <w:pPr>
        <w:spacing w:after="0" w:line="240" w:lineRule="auto"/>
      </w:pPr>
      <w:r>
        <w:separator/>
      </w:r>
    </w:p>
  </w:footnote>
  <w:footnote w:type="continuationSeparator" w:id="0">
    <w:p w14:paraId="1D9F0A1B" w14:textId="77777777" w:rsidR="00936C1C" w:rsidRDefault="00936C1C" w:rsidP="003F0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E8F4" w14:textId="22B0856E" w:rsidR="003F090F" w:rsidRPr="003F090F" w:rsidRDefault="008E2F55" w:rsidP="003F090F">
    <w:pPr>
      <w:pStyle w:val="Header"/>
    </w:pPr>
    <w:r w:rsidRPr="00B70625">
      <w:rPr>
        <w:rFonts w:ascii="Arial" w:hAnsi="Arial" w:cs="Arial"/>
        <w:b/>
        <w:bCs/>
        <w:noProof/>
        <w:sz w:val="20"/>
        <w:szCs w:val="20"/>
        <w:lang w:val="ca-ES"/>
      </w:rPr>
      <w:drawing>
        <wp:anchor distT="0" distB="0" distL="114300" distR="114300" simplePos="0" relativeHeight="251663360" behindDoc="0" locked="0" layoutInCell="1" allowOverlap="1" wp14:anchorId="68FB915E" wp14:editId="799A4126">
          <wp:simplePos x="0" y="0"/>
          <wp:positionH relativeFrom="column">
            <wp:posOffset>4127831</wp:posOffset>
          </wp:positionH>
          <wp:positionV relativeFrom="paragraph">
            <wp:posOffset>3396</wp:posOffset>
          </wp:positionV>
          <wp:extent cx="1342390" cy="560070"/>
          <wp:effectExtent l="0" t="0" r="0" b="0"/>
          <wp:wrapSquare wrapText="bothSides"/>
          <wp:docPr id="7" name="Picture 4" descr="Patrocinador gold: Ajuntament de Barcelona - BigDataCongress">
            <a:extLst xmlns:a="http://schemas.openxmlformats.org/drawingml/2006/main">
              <a:ext uri="{FF2B5EF4-FFF2-40B4-BE49-F238E27FC236}">
                <a16:creationId xmlns:a16="http://schemas.microsoft.com/office/drawing/2014/main" id="{2C6E77F0-68ED-4055-AC5B-8D75F3A4DE0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4" descr="Patrocinador gold: Ajuntament de Barcelona - BigDataCongress">
                    <a:extLst>
                      <a:ext uri="{FF2B5EF4-FFF2-40B4-BE49-F238E27FC236}">
                        <a16:creationId xmlns:a16="http://schemas.microsoft.com/office/drawing/2014/main" id="{2C6E77F0-68ED-4055-AC5B-8D75F3A4DE0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2390" cy="56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0B26">
      <w:rPr>
        <w:rFonts w:ascii="Arial" w:hAnsi="Arial" w:cs="Arial"/>
        <w:i/>
        <w:noProof/>
        <w:sz w:val="16"/>
        <w:szCs w:val="16"/>
        <w:lang w:val="ca-ES"/>
      </w:rPr>
      <w:drawing>
        <wp:anchor distT="0" distB="0" distL="114300" distR="114300" simplePos="0" relativeHeight="251661312" behindDoc="0" locked="0" layoutInCell="1" allowOverlap="1" wp14:anchorId="4B744857" wp14:editId="53732E42">
          <wp:simplePos x="0" y="0"/>
          <wp:positionH relativeFrom="column">
            <wp:posOffset>2842453</wp:posOffset>
          </wp:positionH>
          <wp:positionV relativeFrom="paragraph">
            <wp:posOffset>59055</wp:posOffset>
          </wp:positionV>
          <wp:extent cx="1123950" cy="364490"/>
          <wp:effectExtent l="0" t="0" r="0" b="0"/>
          <wp:wrapSquare wrapText="bothSides"/>
          <wp:docPr id="23" name="Picture 6" descr="Programas archivos - Bithabitat">
            <a:extLst xmlns:a="http://schemas.openxmlformats.org/drawingml/2006/main">
              <a:ext uri="{FF2B5EF4-FFF2-40B4-BE49-F238E27FC236}">
                <a16:creationId xmlns:a16="http://schemas.microsoft.com/office/drawing/2014/main" id="{A6CB4A86-344A-490C-B546-5729B66C1D1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6" descr="Programas archivos - Bithabitat">
                    <a:extLst>
                      <a:ext uri="{FF2B5EF4-FFF2-40B4-BE49-F238E27FC236}">
                        <a16:creationId xmlns:a16="http://schemas.microsoft.com/office/drawing/2014/main" id="{A6CB4A86-344A-490C-B546-5729B66C1D1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64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18A84E27" wp14:editId="59798D4A">
          <wp:simplePos x="0" y="0"/>
          <wp:positionH relativeFrom="column">
            <wp:posOffset>1610857</wp:posOffset>
          </wp:positionH>
          <wp:positionV relativeFrom="paragraph">
            <wp:posOffset>62948</wp:posOffset>
          </wp:positionV>
          <wp:extent cx="1076325" cy="452755"/>
          <wp:effectExtent l="0" t="0" r="9525" b="4445"/>
          <wp:wrapSquare wrapText="bothSides"/>
          <wp:docPr id="5" name="09b83b88-e059-40d7-a2cc-3c66ed72283b" descr="Descripción: Descripción: cid:image002.png@01CFD1E3.3699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9b83b88-e059-40d7-a2cc-3c66ed72283b" descr="Descripción: Descripción: cid:image002.png@01CFD1E3.3699202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0625">
      <w:rPr>
        <w:rFonts w:ascii="Arial" w:hAnsi="Arial" w:cs="Arial"/>
        <w:b/>
        <w:bCs/>
        <w:noProof/>
        <w:sz w:val="20"/>
        <w:szCs w:val="20"/>
        <w:lang w:val="ca-ES"/>
      </w:rPr>
      <w:drawing>
        <wp:inline distT="0" distB="0" distL="0" distR="0" wp14:anchorId="2D288086" wp14:editId="5884D408">
          <wp:extent cx="1486894" cy="572516"/>
          <wp:effectExtent l="0" t="0" r="0" b="0"/>
          <wp:docPr id="1026" name="Picture 2" descr="Imagen que contiene exterior, firmar, grande, reloj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Imagen que contiene exterior, firmar, grande, reloj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backgroundRemoval t="6943" b="95861" l="4422" r="96761">
                                <a14:foregroundMark x1="17224" y1="17891" x2="17224" y2="17891"/>
                                <a14:foregroundMark x1="21285" y1="17891" x2="21285" y2="17891"/>
                                <a14:foregroundMark x1="26581" y1="22163" x2="26581" y2="22163"/>
                                <a14:foregroundMark x1="29512" y1="29640" x2="29512" y2="29640"/>
                                <a14:foregroundMark x1="31568" y1="40454" x2="31568" y2="40454"/>
                                <a14:foregroundMark x1="32134" y1="54072" x2="32134" y2="54072"/>
                                <a14:foregroundMark x1="30848" y1="64085" x2="30848" y2="64085"/>
                                <a14:foregroundMark x1="28535" y1="75834" x2="28535" y2="75834"/>
                                <a14:foregroundMark x1="24781" y1="80374" x2="24781" y2="80374"/>
                                <a14:foregroundMark x1="19434" y1="83178" x2="19434" y2="83178"/>
                                <a14:foregroundMark x1="14807" y1="81976" x2="14807" y2="81976"/>
                                <a14:foregroundMark x1="11414" y1="76101" x2="11414" y2="76101"/>
                                <a14:foregroundMark x1="7763" y1="64887" x2="7763" y2="64887"/>
                                <a14:foregroundMark x1="6170" y1="50868" x2="6170" y2="50868"/>
                                <a14:foregroundMark x1="7352" y1="40320" x2="7352" y2="40320"/>
                                <a14:foregroundMark x1="8997" y1="30574" x2="8997" y2="30574"/>
                                <a14:foregroundMark x1="12288" y1="22964" x2="12288" y2="22964"/>
                                <a14:foregroundMark x1="50129" y1="22563" x2="50129" y2="22563"/>
                                <a14:foregroundMark x1="52905" y1="26302" x2="52905" y2="26302"/>
                                <a14:foregroundMark x1="56658" y1="26702" x2="56658" y2="26702"/>
                                <a14:foregroundMark x1="62828" y1="26435" x2="62828" y2="26435"/>
                                <a14:foregroundMark x1="69563" y1="27236" x2="69563" y2="27236"/>
                                <a14:foregroundMark x1="72082" y1="27103" x2="72082" y2="27103"/>
                                <a14:foregroundMark x1="79126" y1="24433" x2="79126" y2="24433"/>
                                <a14:foregroundMark x1="89409" y1="26836" x2="89409" y2="26836"/>
                                <a14:foregroundMark x1="89409" y1="50467" x2="89409" y2="50467"/>
                                <a14:foregroundMark x1="87044" y1="51268" x2="87044" y2="51268"/>
                                <a14:foregroundMark x1="77172" y1="54473" x2="77172" y2="54473"/>
                                <a14:foregroundMark x1="71979" y1="54339" x2="71979" y2="54339"/>
                                <a14:foregroundMark x1="65501" y1="51535" x2="65501" y2="51535"/>
                                <a14:foregroundMark x1="60257" y1="51535" x2="60257" y2="51535"/>
                                <a14:foregroundMark x1="53265" y1="51936" x2="53265" y2="51936"/>
                                <a14:foregroundMark x1="46375" y1="51936" x2="46375" y2="51936"/>
                                <a14:foregroundMark x1="39743" y1="51001" x2="39743" y2="51001"/>
                                <a14:foregroundMark x1="39383" y1="69826" x2="39383" y2="69826"/>
                                <a14:foregroundMark x1="51260" y1="72230" x2="51260" y2="72230"/>
                                <a14:foregroundMark x1="55476" y1="76101" x2="55476" y2="76101"/>
                                <a14:foregroundMark x1="62416" y1="74900" x2="62416" y2="74900"/>
                                <a14:foregroundMark x1="62416" y1="68358" x2="62416" y2="68358"/>
                                <a14:foregroundMark x1="64627" y1="70227" x2="64627" y2="70227"/>
                                <a14:foregroundMark x1="67044" y1="75434" x2="67044" y2="75434"/>
                                <a14:foregroundMark x1="67044" y1="68758" x2="67044" y2="68758"/>
                                <a14:foregroundMark x1="69717" y1="72630" x2="69717" y2="72630"/>
                                <a14:foregroundMark x1="75064" y1="85447" x2="75064" y2="85447"/>
                                <a14:backgroundMark x1="8380" y1="12150" x2="8380" y2="12150"/>
                                <a14:backgroundMark x1="19280" y1="42323" x2="19280" y2="42323"/>
                                <a14:backgroundMark x1="34396" y1="16021" x2="34396" y2="16021"/>
                                <a14:backgroundMark x1="53573" y1="12016" x2="53573" y2="12016"/>
                                <a14:backgroundMark x1="59383" y1="26435" x2="59383" y2="26435"/>
                                <a14:backgroundMark x1="58920" y1="38718" x2="58920" y2="38718"/>
                                <a14:backgroundMark x1="58509" y1="52470" x2="58509" y2="52470"/>
                                <a14:backgroundMark x1="69974" y1="55808" x2="69974" y2="55808"/>
                                <a14:backgroundMark x1="85090" y1="55941" x2="85090" y2="55941"/>
                                <a14:backgroundMark x1="92442" y1="53271" x2="92442" y2="53271"/>
                                <a14:backgroundMark x1="87095" y1="29640" x2="87095" y2="29640"/>
                                <a14:backgroundMark x1="75270" y1="27637" x2="75270" y2="27637"/>
                                <a14:backgroundMark x1="65090" y1="23231" x2="65090" y2="23231"/>
                                <a14:backgroundMark x1="42468" y1="28438" x2="42468" y2="28438"/>
                                <a14:backgroundMark x1="42314" y1="20294" x2="42314" y2="20294"/>
                                <a14:backgroundMark x1="58458" y1="77170" x2="58458" y2="77170"/>
                                <a14:backgroundMark x1="52031" y1="80107" x2="52031" y2="80107"/>
                                <a14:backgroundMark x1="48483" y1="29907" x2="48483" y2="29907"/>
                                <a14:backgroundMark x1="86787" y1="80107" x2="86787" y2="80107"/>
                                <a14:backgroundMark x1="33676" y1="86248" x2="33676" y2="86248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276" cy="57997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 w:rsidR="003F090F">
      <w:t xml:space="preserve">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90F"/>
    <w:rsid w:val="000B4D64"/>
    <w:rsid w:val="002163F0"/>
    <w:rsid w:val="00242D33"/>
    <w:rsid w:val="002459DF"/>
    <w:rsid w:val="002C0E4D"/>
    <w:rsid w:val="00391812"/>
    <w:rsid w:val="003F090F"/>
    <w:rsid w:val="00472FD0"/>
    <w:rsid w:val="004A5708"/>
    <w:rsid w:val="00545429"/>
    <w:rsid w:val="006520FD"/>
    <w:rsid w:val="00730D6A"/>
    <w:rsid w:val="0076229A"/>
    <w:rsid w:val="00811E86"/>
    <w:rsid w:val="008E2F55"/>
    <w:rsid w:val="008F5E5A"/>
    <w:rsid w:val="00936C1C"/>
    <w:rsid w:val="009D32C9"/>
    <w:rsid w:val="009F1FD2"/>
    <w:rsid w:val="00AE68C5"/>
    <w:rsid w:val="00C37395"/>
    <w:rsid w:val="00C4647B"/>
    <w:rsid w:val="00C72BA3"/>
    <w:rsid w:val="00CD3A07"/>
    <w:rsid w:val="00CE69BC"/>
    <w:rsid w:val="00D13B08"/>
    <w:rsid w:val="00DB4A13"/>
    <w:rsid w:val="00E22C19"/>
    <w:rsid w:val="00EC6B85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641A6"/>
  <w15:chartTrackingRefBased/>
  <w15:docId w15:val="{6639F6F6-5115-4BEE-BEE1-1AEF4688C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09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90F"/>
  </w:style>
  <w:style w:type="paragraph" w:styleId="Footer">
    <w:name w:val="footer"/>
    <w:basedOn w:val="Normal"/>
    <w:link w:val="FooterChar"/>
    <w:uiPriority w:val="99"/>
    <w:unhideWhenUsed/>
    <w:rsid w:val="003F09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E41D004BE1F94595F1B3DCFABC136A" ma:contentTypeVersion="14" ma:contentTypeDescription="Crear nuevo documento." ma:contentTypeScope="" ma:versionID="f1f16da9c4ea34b541f8c54f52eb5952">
  <xsd:schema xmlns:xsd="http://www.w3.org/2001/XMLSchema" xmlns:xs="http://www.w3.org/2001/XMLSchema" xmlns:p="http://schemas.microsoft.com/office/2006/metadata/properties" xmlns:ns2="fe8d9c74-e899-41dd-805b-7b1bee0fc2df" xmlns:ns3="f5aaf308-9045-4b6f-bcf8-91f34a98ca59" targetNamespace="http://schemas.microsoft.com/office/2006/metadata/properties" ma:root="true" ma:fieldsID="66fb0ad186c08cd13c613fe510feb29b" ns2:_="" ns3:_="">
    <xsd:import namespace="fe8d9c74-e899-41dd-805b-7b1bee0fc2df"/>
    <xsd:import namespace="f5aaf308-9045-4b6f-bcf8-91f34a98c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8d9c74-e899-41dd-805b-7b1bee0fc2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af308-9045-4b6f-bcf8-91f34a98c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eb1ef80-0dd2-431b-a46a-13087f0ada9b}" ma:internalName="TaxCatchAll" ma:showField="CatchAllData" ma:web="f5aaf308-9045-4b6f-bcf8-91f34a98c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aaf308-9045-4b6f-bcf8-91f34a98ca59" xsi:nil="true"/>
    <lcf76f155ced4ddcb4097134ff3c332f xmlns="fe8d9c74-e899-41dd-805b-7b1bee0fc2d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A6B74-65B2-48F5-B80E-FD5C7F275DB5}"/>
</file>

<file path=customXml/itemProps2.xml><?xml version="1.0" encoding="utf-8"?>
<ds:datastoreItem xmlns:ds="http://schemas.openxmlformats.org/officeDocument/2006/customXml" ds:itemID="{4D8D82DA-E82A-46FE-A70E-10AF71AF6D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CB581E-9F9E-40E5-B0AE-FBE02ABA2B0A}">
  <ds:schemaRefs>
    <ds:schemaRef ds:uri="http://schemas.microsoft.com/office/2006/metadata/properties"/>
    <ds:schemaRef ds:uri="http://schemas.microsoft.com/office/infopath/2007/PartnerControls"/>
    <ds:schemaRef ds:uri="f5aaf308-9045-4b6f-bcf8-91f34a98ca59"/>
    <ds:schemaRef ds:uri="fe8d9c74-e899-41dd-805b-7b1bee0fc2df"/>
  </ds:schemaRefs>
</ds:datastoreItem>
</file>

<file path=customXml/itemProps4.xml><?xml version="1.0" encoding="utf-8"?>
<ds:datastoreItem xmlns:ds="http://schemas.openxmlformats.org/officeDocument/2006/customXml" ds:itemID="{2C801A70-4BA8-4919-A6A1-708BFB7AAD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ESCUDERO</dc:creator>
  <cp:keywords/>
  <dc:description/>
  <cp:lastModifiedBy>Aznar Cortell, Andreu</cp:lastModifiedBy>
  <cp:revision>16</cp:revision>
  <cp:lastPrinted>2023-01-19T15:12:00Z</cp:lastPrinted>
  <dcterms:created xsi:type="dcterms:W3CDTF">2024-01-04T17:06:00Z</dcterms:created>
  <dcterms:modified xsi:type="dcterms:W3CDTF">2025-04-24T09:00:00Z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2024-01-04T16:52:13Z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8f75e75d-1e2a-4a85-8d77-ce4f30c5472c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0x010100AAE41D004BE1F94595F1B3DCFABC136A</vt:lpwstr>
  </property>
  <property fmtid="{D5CDD505-2E9C-101B-9397-08002B2CF9AE}" pid="10" name="MediaServiceImageTags">
    <vt:lpwstr/>
  </property>
</Properties>
</file>